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5644" w14:textId="77777777" w:rsidR="00B50240" w:rsidRPr="001036D4" w:rsidRDefault="00000000">
      <w:pPr>
        <w:widowControl/>
        <w:snapToGrid w:val="0"/>
        <w:spacing w:after="360" w:line="400" w:lineRule="exact"/>
        <w:rPr>
          <w:bdr w:val="single" w:sz="4" w:space="0" w:color="auto"/>
        </w:rPr>
      </w:pPr>
      <w:r w:rsidRPr="001036D4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社會型</w:t>
      </w:r>
    </w:p>
    <w:p w14:paraId="06FD2554" w14:textId="77777777" w:rsidR="00B50240" w:rsidRDefault="00000000">
      <w:pPr>
        <w:widowControl/>
        <w:snapToGrid w:val="0"/>
        <w:jc w:val="center"/>
        <w:rPr>
          <w:rFonts w:ascii="標楷體" w:eastAsia="標楷體" w:hAnsi="標楷體"/>
          <w:b/>
          <w:color w:val="000000"/>
          <w:sz w:val="40"/>
        </w:rPr>
      </w:pPr>
      <w:r>
        <w:rPr>
          <w:rFonts w:ascii="標楷體" w:eastAsia="標楷體" w:hAnsi="標楷體"/>
          <w:b/>
          <w:color w:val="000000"/>
          <w:sz w:val="40"/>
        </w:rPr>
        <w:t>勞動部勞動力</w:t>
      </w:r>
      <w:proofErr w:type="gramStart"/>
      <w:r>
        <w:rPr>
          <w:rFonts w:ascii="標楷體" w:eastAsia="標楷體" w:hAnsi="標楷體"/>
          <w:b/>
          <w:color w:val="000000"/>
          <w:sz w:val="40"/>
        </w:rPr>
        <w:t>發展署北基</w:t>
      </w:r>
      <w:proofErr w:type="gramEnd"/>
      <w:r>
        <w:rPr>
          <w:rFonts w:ascii="標楷體" w:eastAsia="標楷體" w:hAnsi="標楷體"/>
          <w:b/>
          <w:color w:val="000000"/>
          <w:sz w:val="40"/>
        </w:rPr>
        <w:t>宜花金馬分署</w:t>
      </w:r>
    </w:p>
    <w:p w14:paraId="388DCAF4" w14:textId="77777777" w:rsidR="00B50240" w:rsidRDefault="00000000">
      <w:pPr>
        <w:widowControl/>
        <w:snapToGrid w:val="0"/>
        <w:jc w:val="center"/>
      </w:pPr>
      <w:r>
        <w:rPr>
          <w:rFonts w:ascii="標楷體" w:eastAsia="標楷體" w:hAnsi="標楷體"/>
          <w:b/>
          <w:sz w:val="40"/>
        </w:rPr>
        <w:t>○年度</w:t>
      </w:r>
      <w:r>
        <w:rPr>
          <w:rFonts w:ascii="標楷體" w:eastAsia="標楷體" w:hAnsi="標楷體"/>
          <w:b/>
          <w:color w:val="000000"/>
          <w:sz w:val="40"/>
        </w:rPr>
        <w:t>多元就業開發方案</w:t>
      </w:r>
      <w:r>
        <w:rPr>
          <w:rFonts w:ascii="標楷體" w:eastAsia="標楷體" w:hAnsi="標楷體"/>
          <w:b/>
          <w:bCs/>
          <w:sz w:val="40"/>
          <w:szCs w:val="36"/>
        </w:rPr>
        <w:t>計畫書</w:t>
      </w:r>
    </w:p>
    <w:p w14:paraId="32AFB866" w14:textId="77777777" w:rsidR="00B50240" w:rsidRDefault="00000000">
      <w:r>
        <w:rPr>
          <w:rFonts w:ascii="標楷體" w:eastAsia="標楷體" w:hAnsi="標楷體"/>
          <w:b/>
          <w:sz w:val="28"/>
          <w:szCs w:val="28"/>
        </w:rPr>
        <w:t>壹、單位資訊</w:t>
      </w:r>
    </w:p>
    <w:tbl>
      <w:tblPr>
        <w:tblW w:w="521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834"/>
        <w:gridCol w:w="2834"/>
        <w:gridCol w:w="2832"/>
      </w:tblGrid>
      <w:tr w:rsidR="00B50240" w14:paraId="04D95BAA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FF04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單位全銜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0DBF" w14:textId="77777777" w:rsidR="00B50240" w:rsidRDefault="00B50240">
            <w:pPr>
              <w:pStyle w:val="Default"/>
              <w:jc w:val="both"/>
            </w:pPr>
          </w:p>
        </w:tc>
      </w:tr>
      <w:tr w:rsidR="00B50240" w14:paraId="5B4FC6DD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453A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統一編號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8BF3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0240" w14:paraId="4DCD2553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E11B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單位負責人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93F7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0240" w14:paraId="35C8FDE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BCA4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    話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B119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0240" w14:paraId="07A25A2C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3705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立案證書字號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AC2E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0240" w14:paraId="5E9ABC65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0E51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會址</w:t>
            </w:r>
          </w:p>
          <w:p w14:paraId="51B42C71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(含郵遞區號)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BE00" w14:textId="77777777" w:rsidR="00B50240" w:rsidRDefault="00000000">
            <w:pPr>
              <w:autoSpaceDE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□□□□□□</w:t>
            </w:r>
            <w:r>
              <w:rPr>
                <w:rFonts w:ascii="標楷體" w:eastAsia="標楷體" w:hAnsi="標楷體"/>
                <w:sz w:val="18"/>
                <w:szCs w:val="26"/>
              </w:rPr>
              <w:t xml:space="preserve">(郵遞區號6碼)  </w:t>
            </w:r>
            <w:r>
              <w:rPr>
                <w:rFonts w:ascii="標楷體" w:eastAsia="標楷體" w:hAnsi="標楷體"/>
                <w:sz w:val="26"/>
                <w:szCs w:val="26"/>
              </w:rPr>
              <w:t>○○○市○○區○○路○○號○樓</w:t>
            </w:r>
          </w:p>
        </w:tc>
      </w:tr>
      <w:tr w:rsidR="00B50240" w14:paraId="7C06A0B0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69F2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聯絡地址</w:t>
            </w:r>
          </w:p>
          <w:p w14:paraId="68FF6166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(含郵遞區號)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62E5" w14:textId="77777777" w:rsidR="00B50240" w:rsidRDefault="00000000">
            <w:pPr>
              <w:autoSpaceDE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□□□□□□</w:t>
            </w:r>
            <w:r>
              <w:rPr>
                <w:rFonts w:ascii="標楷體" w:eastAsia="標楷體" w:hAnsi="標楷體"/>
                <w:sz w:val="18"/>
                <w:szCs w:val="26"/>
              </w:rPr>
              <w:t xml:space="preserve">(郵遞區號6碼)  </w:t>
            </w:r>
            <w:r>
              <w:rPr>
                <w:rFonts w:ascii="標楷體" w:eastAsia="標楷體" w:hAnsi="標楷體"/>
                <w:sz w:val="26"/>
                <w:szCs w:val="26"/>
              </w:rPr>
              <w:t>○○○市○○區○○路○○號○樓</w:t>
            </w:r>
          </w:p>
        </w:tc>
      </w:tr>
      <w:tr w:rsidR="00B50240" w14:paraId="5FAFC628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744E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單位簡介</w:t>
            </w:r>
          </w:p>
          <w:p w14:paraId="742D8B41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A6A6A6"/>
                <w:sz w:val="18"/>
                <w:szCs w:val="18"/>
              </w:rPr>
              <w:t>(150-300字內)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424A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0240" w14:paraId="6B0F9A58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CBFD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組織架構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927C" w14:textId="77777777" w:rsidR="00B50240" w:rsidRDefault="0000000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人事概況:</w:t>
            </w:r>
          </w:p>
          <w:p w14:paraId="7CFF7656" w14:textId="77777777" w:rsidR="00B50240" w:rsidRDefault="00000000">
            <w:pPr>
              <w:autoSpaceDE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董(理)監事○人</w:t>
            </w:r>
          </w:p>
          <w:p w14:paraId="6F6BB288" w14:textId="77777777" w:rsidR="00B50240" w:rsidRDefault="0000000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全職○人</w:t>
            </w:r>
          </w:p>
          <w:p w14:paraId="11ACFDD3" w14:textId="77777777" w:rsidR="00B50240" w:rsidRDefault="00000000">
            <w:pPr>
              <w:autoSpaceDE w:val="0"/>
              <w:jc w:val="both"/>
            </w:pPr>
            <w:r>
              <w:rPr>
                <w:rFonts w:ascii="標楷體" w:eastAsia="標楷體" w:hAnsi="標楷體"/>
                <w:szCs w:val="24"/>
              </w:rPr>
              <w:t>兼職○人</w:t>
            </w:r>
          </w:p>
          <w:p w14:paraId="34924937" w14:textId="77777777" w:rsidR="00B50240" w:rsidRDefault="0000000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志工○人</w:t>
            </w:r>
          </w:p>
        </w:tc>
      </w:tr>
      <w:tr w:rsidR="00B50240" w14:paraId="49D20B0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1A3A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過往執行其他</w:t>
            </w:r>
          </w:p>
          <w:p w14:paraId="4F781170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政府部門計畫</w:t>
            </w:r>
          </w:p>
          <w:p w14:paraId="4C41E4E1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情形</w:t>
            </w:r>
          </w:p>
          <w:p w14:paraId="16F67ADC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A6A6A6"/>
                <w:sz w:val="18"/>
                <w:szCs w:val="26"/>
              </w:rPr>
              <w:t>(近3年，含多元培力計畫)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0BB6" w14:textId="77777777" w:rsidR="00B50240" w:rsidRDefault="00000000">
            <w:pPr>
              <w:autoSpaceDE w:val="0"/>
              <w:jc w:val="both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□無□有</w:t>
            </w:r>
          </w:p>
        </w:tc>
      </w:tr>
      <w:tr w:rsidR="00B50240" w14:paraId="08E304B7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D114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B552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年度及補助單位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AE874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計畫名稱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5F90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經費</w:t>
            </w:r>
          </w:p>
        </w:tc>
      </w:tr>
      <w:tr w:rsidR="00B50240" w14:paraId="533456F9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8C18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1D40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2AB9" w14:textId="77777777" w:rsidR="00B50240" w:rsidRDefault="00000000">
            <w:pPr>
              <w:autoSpaceDE w:val="0"/>
              <w:jc w:val="both"/>
            </w:pPr>
            <w:r>
              <w:rPr>
                <w:rFonts w:ascii="標楷體" w:eastAsia="標楷體" w:hAnsi="標楷體"/>
                <w:szCs w:val="24"/>
              </w:rPr>
              <w:t>○○○○○○計畫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A218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</w:tr>
      <w:tr w:rsidR="00B50240" w14:paraId="6AD8E4D7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751D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872B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47D9" w14:textId="77777777" w:rsidR="00B50240" w:rsidRDefault="0000000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○○○○○○計畫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37C1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0240" w14:paraId="1776F60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0485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11E5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6525" w14:textId="77777777" w:rsidR="00B50240" w:rsidRDefault="0000000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○○○○○○計畫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05F2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9C9073E" w14:textId="77777777" w:rsidR="00B50240" w:rsidRDefault="00000000">
      <w:r>
        <w:rPr>
          <w:rFonts w:ascii="標楷體" w:eastAsia="標楷體" w:hAnsi="標楷體"/>
          <w:b/>
          <w:sz w:val="28"/>
          <w:szCs w:val="28"/>
        </w:rPr>
        <w:t>貳、計畫內容</w:t>
      </w:r>
    </w:p>
    <w:tbl>
      <w:tblPr>
        <w:tblW w:w="508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2000"/>
        <w:gridCol w:w="268"/>
        <w:gridCol w:w="990"/>
        <w:gridCol w:w="1418"/>
        <w:gridCol w:w="901"/>
        <w:gridCol w:w="521"/>
        <w:gridCol w:w="716"/>
        <w:gridCol w:w="1037"/>
        <w:gridCol w:w="2353"/>
      </w:tblGrid>
      <w:tr w:rsidR="00B50240" w14:paraId="4B04110A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9ECE" w14:textId="77777777" w:rsidR="00B50240" w:rsidRDefault="00000000">
            <w:pPr>
              <w:autoSpaceDE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一、計畫概要</w:t>
            </w:r>
          </w:p>
        </w:tc>
      </w:tr>
      <w:tr w:rsidR="00B50240" w14:paraId="118EF827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7C0E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計畫類型</w:t>
            </w:r>
          </w:p>
        </w:tc>
        <w:tc>
          <w:tcPr>
            <w:tcW w:w="8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139B" w14:textId="77777777" w:rsidR="00B50240" w:rsidRDefault="00000000">
            <w:pPr>
              <w:autoSpaceDE w:val="0"/>
            </w:pPr>
            <w:r>
              <w:rPr>
                <w:rFonts w:ascii="標楷體" w:eastAsia="標楷體" w:hAnsi="標楷體"/>
                <w:sz w:val="26"/>
                <w:szCs w:val="26"/>
              </w:rPr>
              <w:t>社會型</w:t>
            </w:r>
          </w:p>
        </w:tc>
      </w:tr>
      <w:tr w:rsidR="00B50240" w14:paraId="26934B3C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B7A7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計畫名稱</w:t>
            </w:r>
          </w:p>
        </w:tc>
        <w:tc>
          <w:tcPr>
            <w:tcW w:w="8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4016" w14:textId="77777777" w:rsidR="00B50240" w:rsidRDefault="00000000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○○○○○計畫</w:t>
            </w:r>
          </w:p>
        </w:tc>
      </w:tr>
      <w:tr w:rsidR="00B50240" w14:paraId="58BE3C57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FBF5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計畫分類</w:t>
            </w:r>
          </w:p>
        </w:tc>
        <w:tc>
          <w:tcPr>
            <w:tcW w:w="8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EAEE" w14:textId="77777777" w:rsidR="00B50240" w:rsidRDefault="00000000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□社會公益 □文化工藝 □觀光休閒 □資源環保 □地方產業 </w:t>
            </w:r>
          </w:p>
          <w:p w14:paraId="165868EE" w14:textId="77777777" w:rsidR="00B50240" w:rsidRDefault="00000000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6"/>
                <w:szCs w:val="26"/>
              </w:rPr>
              <w:t>□社區服務 □其他類別 (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擇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勾選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B50240" w14:paraId="71D1795D" w14:textId="77777777">
        <w:tblPrEx>
          <w:tblCellMar>
            <w:top w:w="0" w:type="dxa"/>
            <w:bottom w:w="0" w:type="dxa"/>
          </w:tblCellMar>
        </w:tblPrEx>
        <w:trPr>
          <w:cantSplit/>
          <w:trHeight w:val="2408"/>
          <w:jc w:val="center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B332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執行內容</w:t>
            </w:r>
          </w:p>
          <w:p w14:paraId="2F70339F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簡述說明</w:t>
            </w:r>
          </w:p>
          <w:p w14:paraId="7E7925E9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sz w:val="18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A6A6A6"/>
                <w:sz w:val="18"/>
                <w:szCs w:val="26"/>
              </w:rPr>
              <w:t>(300-500字內)</w:t>
            </w:r>
          </w:p>
        </w:tc>
        <w:tc>
          <w:tcPr>
            <w:tcW w:w="8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62F8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50240" w14:paraId="3781C554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EA9C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lastRenderedPageBreak/>
              <w:t>計畫聯絡人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2608" w14:textId="77777777" w:rsidR="00B50240" w:rsidRDefault="00B50240">
            <w:pPr>
              <w:autoSpaceDE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E60F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手   機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AF88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0240" w14:paraId="1A470F77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07F4" w14:textId="77777777" w:rsidR="00B50240" w:rsidRDefault="00000000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職   稱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C65A" w14:textId="77777777" w:rsidR="00B50240" w:rsidRDefault="00B50240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B32B4" w14:textId="77777777" w:rsidR="00B50240" w:rsidRDefault="00000000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電子郵件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EC38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0240" w14:paraId="1D304FF3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0A05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計畫督導者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27B9" w14:textId="77777777" w:rsidR="00B50240" w:rsidRDefault="00B50240">
            <w:pPr>
              <w:autoSpaceDE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AD01A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手   機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64DD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0240" w14:paraId="251942D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D2B3" w14:textId="77777777" w:rsidR="00B50240" w:rsidRDefault="00000000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職   稱</w:t>
            </w: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0A6C" w14:textId="77777777" w:rsidR="00B50240" w:rsidRDefault="00B50240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B292" w14:textId="77777777" w:rsidR="00B50240" w:rsidRDefault="00000000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電子郵件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3CA4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50240" w14:paraId="74464364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526BF3F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職缺說明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BF1C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上工職稱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6C3D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3C8C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工作內容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F9F47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工作時間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2727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配置地址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047E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學歷、專長或技能</w:t>
            </w:r>
          </w:p>
        </w:tc>
      </w:tr>
      <w:tr w:rsidR="00B50240" w14:paraId="34B06A23" w14:textId="77777777">
        <w:tblPrEx>
          <w:tblCellMar>
            <w:top w:w="0" w:type="dxa"/>
            <w:bottom w:w="0" w:type="dxa"/>
          </w:tblCellMar>
        </w:tblPrEx>
        <w:trPr>
          <w:cantSplit/>
          <w:trHeight w:val="1270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69449A4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EB39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D0F5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2C63" w14:textId="77777777" w:rsidR="00B50240" w:rsidRDefault="00B50240">
            <w:pPr>
              <w:autoSpaceDE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7C39" w14:textId="77777777" w:rsidR="00B50240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上工時間：</w:t>
            </w:r>
          </w:p>
          <w:p w14:paraId="225B81A2" w14:textId="77777777" w:rsidR="00B50240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00：00</w:t>
            </w:r>
          </w:p>
          <w:p w14:paraId="2B88DF1F" w14:textId="77777777" w:rsidR="00B50240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至</w:t>
            </w:r>
          </w:p>
          <w:p w14:paraId="3CE475BD" w14:textId="77777777" w:rsidR="00B50240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00：00</w:t>
            </w:r>
          </w:p>
          <w:p w14:paraId="2385A675" w14:textId="77777777" w:rsidR="00B50240" w:rsidRDefault="00B5024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594FA554" w14:textId="77777777" w:rsidR="00B50240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午休時間：</w:t>
            </w:r>
          </w:p>
          <w:p w14:paraId="5F8664A6" w14:textId="77777777" w:rsidR="00B50240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00：00</w:t>
            </w:r>
          </w:p>
          <w:p w14:paraId="41D02C0A" w14:textId="77777777" w:rsidR="00B50240" w:rsidRDefault="0000000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至</w:t>
            </w:r>
          </w:p>
          <w:p w14:paraId="6A365F83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00：00</w:t>
            </w: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034D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6B3A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50240" w14:paraId="430A49C2" w14:textId="77777777">
        <w:tblPrEx>
          <w:tblCellMar>
            <w:top w:w="0" w:type="dxa"/>
            <w:bottom w:w="0" w:type="dxa"/>
          </w:tblCellMar>
        </w:tblPrEx>
        <w:trPr>
          <w:cantSplit/>
          <w:trHeight w:val="1247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EE480ED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F77D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45C2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0B07" w14:textId="77777777" w:rsidR="00B50240" w:rsidRDefault="00B50240">
            <w:pPr>
              <w:autoSpaceDE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E695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B034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39F12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50240" w14:paraId="0FCEBB68" w14:textId="77777777">
        <w:tblPrEx>
          <w:tblCellMar>
            <w:top w:w="0" w:type="dxa"/>
            <w:bottom w:w="0" w:type="dxa"/>
          </w:tblCellMar>
        </w:tblPrEx>
        <w:trPr>
          <w:cantSplit/>
          <w:trHeight w:val="1247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CBC779B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773B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1170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5CAF5" w14:textId="77777777" w:rsidR="00B50240" w:rsidRDefault="00B50240">
            <w:pPr>
              <w:autoSpaceDE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7E79B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ED8B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A4DE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50240" w14:paraId="004A1899" w14:textId="77777777">
        <w:tblPrEx>
          <w:tblCellMar>
            <w:top w:w="0" w:type="dxa"/>
            <w:bottom w:w="0" w:type="dxa"/>
          </w:tblCellMar>
        </w:tblPrEx>
        <w:trPr>
          <w:cantSplit/>
          <w:trHeight w:val="995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8F847B2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3302" w14:textId="77777777" w:rsidR="00B50240" w:rsidRDefault="00000000" w:rsidP="00905BB8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合   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A82C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○人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6EAA" w14:textId="77777777" w:rsidR="00B50240" w:rsidRDefault="00B5024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B50240" w14:paraId="4196CA1A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59E58D5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經費申請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C683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總 經 費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5D5D" w14:textId="77777777" w:rsidR="00B50240" w:rsidRDefault="00000000">
            <w:pPr>
              <w:autoSpaceDE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○,○○○元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A775" w14:textId="77777777" w:rsidR="00B50240" w:rsidRDefault="00000000">
            <w:pPr>
              <w:autoSpaceDE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工作津貼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F1D8" w14:textId="77777777" w:rsidR="00B50240" w:rsidRDefault="00000000">
            <w:pPr>
              <w:autoSpaceDE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○,○○○元</w:t>
            </w:r>
          </w:p>
        </w:tc>
      </w:tr>
      <w:tr w:rsidR="00B50240" w14:paraId="4F1786D8" w14:textId="77777777">
        <w:tblPrEx>
          <w:tblCellMar>
            <w:top w:w="0" w:type="dxa"/>
            <w:bottom w:w="0" w:type="dxa"/>
          </w:tblCellMar>
        </w:tblPrEx>
        <w:trPr>
          <w:cantSplit/>
          <w:trHeight w:val="745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0D43118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C43E7" w14:textId="77777777" w:rsidR="00B50240" w:rsidRDefault="00B50240">
            <w:pPr>
              <w:autoSpaceDE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DB20" w14:textId="77777777" w:rsidR="00B50240" w:rsidRDefault="00B50240">
            <w:pPr>
              <w:autoSpaceDE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04CF" w14:textId="77777777" w:rsidR="00B50240" w:rsidRDefault="00000000">
            <w:pPr>
              <w:autoSpaceDE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保險費用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5D28" w14:textId="77777777" w:rsidR="00B50240" w:rsidRDefault="00000000">
            <w:pPr>
              <w:autoSpaceDE w:val="0"/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○,○○○元</w:t>
            </w:r>
          </w:p>
        </w:tc>
      </w:tr>
      <w:tr w:rsidR="00B50240" w14:paraId="6FE843D8" w14:textId="77777777">
        <w:tblPrEx>
          <w:tblCellMar>
            <w:top w:w="0" w:type="dxa"/>
            <w:bottom w:w="0" w:type="dxa"/>
          </w:tblCellMar>
        </w:tblPrEx>
        <w:trPr>
          <w:cantSplit/>
          <w:trHeight w:val="789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49CF8F7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F62C" w14:textId="77777777" w:rsidR="00B50240" w:rsidRDefault="00B50240">
            <w:pPr>
              <w:autoSpaceDE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BB2AD" w14:textId="77777777" w:rsidR="00B50240" w:rsidRDefault="00B50240">
            <w:pPr>
              <w:autoSpaceDE w:val="0"/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75A2" w14:textId="77777777" w:rsidR="00B50240" w:rsidRDefault="00000000">
            <w:pPr>
              <w:autoSpaceDE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其他費用</w:t>
            </w:r>
          </w:p>
        </w:tc>
        <w:tc>
          <w:tcPr>
            <w:tcW w:w="4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79913" w14:textId="77777777" w:rsidR="00B50240" w:rsidRDefault="00000000">
            <w:pPr>
              <w:autoSpaceDE w:val="0"/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○,○○○元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(其中行銷推廣費</w:t>
            </w:r>
            <w:r>
              <w:rPr>
                <w:rStyle w:val="af5"/>
                <w:rFonts w:ascii="標楷體" w:eastAsia="標楷體" w:hAnsi="標楷體"/>
                <w:color w:val="000000"/>
                <w:sz w:val="26"/>
                <w:szCs w:val="26"/>
              </w:rPr>
              <w:footnoteReference w:id="1"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為</w:t>
            </w:r>
            <w:r>
              <w:rPr>
                <w:rFonts w:ascii="標楷體" w:eastAsia="標楷體" w:hAnsi="標楷體"/>
                <w:sz w:val="26"/>
                <w:szCs w:val="26"/>
              </w:rPr>
              <w:t>○,○○○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元)</w:t>
            </w:r>
          </w:p>
        </w:tc>
      </w:tr>
      <w:tr w:rsidR="00B50240" w14:paraId="1C756769" w14:textId="77777777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C7F9C6C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A4E5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(人事)自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籌 款</w:t>
            </w:r>
            <w:r>
              <w:rPr>
                <w:rStyle w:val="af5"/>
                <w:rFonts w:ascii="標楷體" w:eastAsia="標楷體" w:hAnsi="標楷體"/>
                <w:color w:val="000000"/>
                <w:sz w:val="26"/>
                <w:szCs w:val="26"/>
              </w:rPr>
              <w:footnoteReference w:id="2"/>
            </w:r>
          </w:p>
        </w:tc>
        <w:tc>
          <w:tcPr>
            <w:tcW w:w="7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8782" w14:textId="77777777" w:rsidR="00B50240" w:rsidRDefault="00000000">
            <w:pPr>
              <w:autoSpaceDE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○,○○○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元</w:t>
            </w:r>
          </w:p>
        </w:tc>
      </w:tr>
    </w:tbl>
    <w:p w14:paraId="5F0CF12C" w14:textId="77777777" w:rsidR="00B50240" w:rsidRDefault="00B50240">
      <w:pPr>
        <w:pageBreakBefore/>
      </w:pPr>
    </w:p>
    <w:tbl>
      <w:tblPr>
        <w:tblW w:w="508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699"/>
        <w:gridCol w:w="712"/>
        <w:gridCol w:w="2132"/>
        <w:gridCol w:w="1416"/>
        <w:gridCol w:w="1135"/>
        <w:gridCol w:w="1983"/>
        <w:gridCol w:w="2128"/>
      </w:tblGrid>
      <w:tr w:rsidR="00B50240" w14:paraId="54BF17CD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1083" w14:textId="77777777" w:rsidR="00B50240" w:rsidRDefault="00000000">
            <w:pPr>
              <w:autoSpaceDE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二、問題分析</w:t>
            </w:r>
          </w:p>
        </w:tc>
      </w:tr>
      <w:tr w:rsidR="00B50240" w14:paraId="641DC90A" w14:textId="77777777">
        <w:tblPrEx>
          <w:tblCellMar>
            <w:top w:w="0" w:type="dxa"/>
            <w:bottom w:w="0" w:type="dxa"/>
          </w:tblCellMar>
        </w:tblPrEx>
        <w:trPr>
          <w:cantSplit/>
          <w:trHeight w:val="1888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20105BD" w14:textId="77777777" w:rsidR="00B50240" w:rsidRDefault="00000000">
            <w:pPr>
              <w:autoSpaceDE w:val="0"/>
              <w:ind w:left="113" w:right="113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區域現況</w:t>
            </w:r>
          </w:p>
        </w:tc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FD93" w14:textId="77777777" w:rsidR="00B50240" w:rsidRDefault="00B50240">
            <w:pPr>
              <w:pStyle w:val="Default"/>
              <w:rPr>
                <w:rFonts w:cs="Times New Roman"/>
                <w:color w:val="0070C0"/>
                <w:kern w:val="3"/>
                <w:sz w:val="26"/>
                <w:szCs w:val="26"/>
              </w:rPr>
            </w:pPr>
          </w:p>
        </w:tc>
      </w:tr>
      <w:tr w:rsidR="00B50240" w14:paraId="75179B90" w14:textId="77777777">
        <w:tblPrEx>
          <w:tblCellMar>
            <w:top w:w="0" w:type="dxa"/>
            <w:bottom w:w="0" w:type="dxa"/>
          </w:tblCellMar>
        </w:tblPrEx>
        <w:trPr>
          <w:cantSplit/>
          <w:trHeight w:val="1971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5B68043" w14:textId="77777777" w:rsidR="00B50240" w:rsidRDefault="00000000">
            <w:pPr>
              <w:autoSpaceDE w:val="0"/>
              <w:ind w:left="113" w:right="113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解決方式</w:t>
            </w:r>
          </w:p>
        </w:tc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7F4E" w14:textId="77777777" w:rsidR="00B50240" w:rsidRDefault="00B50240">
            <w:pPr>
              <w:pStyle w:val="Default"/>
              <w:rPr>
                <w:rFonts w:cs="Times New Roman"/>
                <w:color w:val="0070C0"/>
                <w:kern w:val="3"/>
                <w:sz w:val="26"/>
                <w:szCs w:val="26"/>
              </w:rPr>
            </w:pPr>
          </w:p>
        </w:tc>
      </w:tr>
      <w:tr w:rsidR="00B50240" w14:paraId="1B3589FA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E76A" w14:textId="77777777" w:rsidR="00B50240" w:rsidRDefault="00000000">
            <w:pPr>
              <w:autoSpaceDE w:val="0"/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三、人才培育</w:t>
            </w:r>
          </w:p>
        </w:tc>
      </w:tr>
      <w:tr w:rsidR="00B50240" w14:paraId="69C488ED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FFB05B2" w14:textId="77777777" w:rsidR="00B50240" w:rsidRDefault="00000000">
            <w:pPr>
              <w:autoSpaceDE w:val="0"/>
              <w:ind w:left="113" w:right="113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教育訓練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819E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38EE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月份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D495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課程名稱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B34F7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授課講師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C397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訓練時數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B6C39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課程內容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7D8E" w14:textId="77777777" w:rsidR="00B50240" w:rsidRDefault="00000000">
            <w:pPr>
              <w:autoSpaceDE w:val="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學習目標</w:t>
            </w:r>
          </w:p>
        </w:tc>
      </w:tr>
      <w:tr w:rsidR="00B50240" w14:paraId="71432BA6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3C5CBDB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A6FA4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9D3AC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594E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0EDC9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19CD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A8E2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4D705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□工作內容</w:t>
            </w:r>
          </w:p>
          <w:p w14:paraId="4189AA77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□未來商業模式建立</w:t>
            </w:r>
          </w:p>
          <w:p w14:paraId="595D744A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□其他________</w:t>
            </w:r>
          </w:p>
        </w:tc>
      </w:tr>
      <w:tr w:rsidR="00B50240" w14:paraId="46E4B02C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8EE674E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F9AC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00943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17A5" w14:textId="77777777" w:rsidR="00B50240" w:rsidRDefault="00B50240">
            <w:pPr>
              <w:autoSpaceDE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F9A6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0D94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2AA0E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92E7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□工作內容</w:t>
            </w:r>
          </w:p>
          <w:p w14:paraId="4C9AB47C" w14:textId="77777777" w:rsidR="00B50240" w:rsidRDefault="00000000">
            <w:pPr>
              <w:autoSpaceDE w:val="0"/>
              <w:ind w:left="220" w:hanging="22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□未來商業模式建立</w:t>
            </w:r>
          </w:p>
          <w:p w14:paraId="660AC998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□其他________</w:t>
            </w:r>
          </w:p>
        </w:tc>
      </w:tr>
      <w:tr w:rsidR="00B50240" w14:paraId="3DD3EBB2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E476DA9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D8E5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7D45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7CC2" w14:textId="77777777" w:rsidR="00B50240" w:rsidRDefault="00B50240">
            <w:pPr>
              <w:pStyle w:val="Default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FD43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C491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9E41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80A91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□工作內容</w:t>
            </w:r>
          </w:p>
          <w:p w14:paraId="7C2A31A4" w14:textId="77777777" w:rsidR="00B50240" w:rsidRDefault="00000000">
            <w:pPr>
              <w:autoSpaceDE w:val="0"/>
              <w:ind w:left="220" w:hanging="22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□未來商業模式建立</w:t>
            </w:r>
          </w:p>
          <w:p w14:paraId="79BF6007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□其他________</w:t>
            </w:r>
          </w:p>
        </w:tc>
      </w:tr>
      <w:tr w:rsidR="00B50240" w14:paraId="2AEF2ED5" w14:textId="77777777">
        <w:tblPrEx>
          <w:tblCellMar>
            <w:top w:w="0" w:type="dxa"/>
            <w:bottom w:w="0" w:type="dxa"/>
          </w:tblCellMar>
        </w:tblPrEx>
        <w:trPr>
          <w:cantSplit/>
          <w:trHeight w:val="772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605EEF3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C873E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D1A61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9F8AB" w14:textId="77777777" w:rsidR="00B50240" w:rsidRDefault="00B50240">
            <w:pPr>
              <w:pStyle w:val="Default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94A9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D763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7A917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E8CB5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□工作內容</w:t>
            </w:r>
          </w:p>
          <w:p w14:paraId="2538BBD2" w14:textId="77777777" w:rsidR="00B50240" w:rsidRDefault="00000000">
            <w:pPr>
              <w:autoSpaceDE w:val="0"/>
              <w:ind w:left="220" w:hanging="22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□未來商業模式建立</w:t>
            </w:r>
          </w:p>
          <w:p w14:paraId="0C8A2662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□其他________</w:t>
            </w:r>
          </w:p>
        </w:tc>
      </w:tr>
      <w:tr w:rsidR="00B50240" w14:paraId="37911FB9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4E461D1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70DC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6AE9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2EF5" w14:textId="77777777" w:rsidR="00B50240" w:rsidRDefault="00B50240">
            <w:pPr>
              <w:autoSpaceDE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3D54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8E91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1C5B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9411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□工作內容</w:t>
            </w:r>
          </w:p>
          <w:p w14:paraId="5527352E" w14:textId="77777777" w:rsidR="00B50240" w:rsidRDefault="00000000">
            <w:pPr>
              <w:autoSpaceDE w:val="0"/>
              <w:ind w:left="220" w:hanging="22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□未來商業模式建立</w:t>
            </w:r>
          </w:p>
          <w:p w14:paraId="5C2FF9DB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□其他________</w:t>
            </w:r>
          </w:p>
        </w:tc>
      </w:tr>
      <w:tr w:rsidR="00B50240" w14:paraId="6A5DDB24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57ADBE4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91F1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BBC5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39A6" w14:textId="77777777" w:rsidR="00B50240" w:rsidRDefault="00B50240">
            <w:pPr>
              <w:autoSpaceDE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8147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550E4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1B57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8A49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□工作內容</w:t>
            </w:r>
          </w:p>
          <w:p w14:paraId="22ABD668" w14:textId="77777777" w:rsidR="00B50240" w:rsidRDefault="00000000">
            <w:pPr>
              <w:autoSpaceDE w:val="0"/>
              <w:ind w:left="220" w:hanging="22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□未來商業模式建立</w:t>
            </w:r>
          </w:p>
          <w:p w14:paraId="354D1CFD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□其他________</w:t>
            </w:r>
          </w:p>
        </w:tc>
      </w:tr>
      <w:tr w:rsidR="00B50240" w14:paraId="32C0E2C2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DACEDFD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CAB1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C297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EFF8" w14:textId="77777777" w:rsidR="00B50240" w:rsidRDefault="00B50240">
            <w:pPr>
              <w:autoSpaceDE w:val="0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0A7C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0798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362D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1BA9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□工作內容</w:t>
            </w:r>
          </w:p>
          <w:p w14:paraId="3FC60EE4" w14:textId="77777777" w:rsidR="00B50240" w:rsidRDefault="00000000">
            <w:pPr>
              <w:autoSpaceDE w:val="0"/>
              <w:ind w:left="220" w:hanging="22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□未來商業模式建立</w:t>
            </w:r>
          </w:p>
          <w:p w14:paraId="2C361B45" w14:textId="77777777" w:rsidR="00B50240" w:rsidRDefault="00000000">
            <w:pPr>
              <w:autoSpaceDE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□其他________</w:t>
            </w:r>
          </w:p>
        </w:tc>
      </w:tr>
      <w:tr w:rsidR="00B50240" w14:paraId="3D9889D2" w14:textId="77777777">
        <w:tblPrEx>
          <w:tblCellMar>
            <w:top w:w="0" w:type="dxa"/>
            <w:bottom w:w="0" w:type="dxa"/>
          </w:tblCellMar>
        </w:tblPrEx>
        <w:trPr>
          <w:cantSplit/>
          <w:trHeight w:val="462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CC80B43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DA91" w14:textId="77777777" w:rsidR="00B50240" w:rsidRDefault="00000000">
            <w:pPr>
              <w:autoSpaceDE w:val="0"/>
              <w:ind w:right="22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合計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9C41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5090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942E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-</w:t>
            </w:r>
          </w:p>
        </w:tc>
      </w:tr>
      <w:tr w:rsidR="00B50240" w14:paraId="5B01B777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  <w:jc w:val="center"/>
        </w:trPr>
        <w:tc>
          <w:tcPr>
            <w:tcW w:w="4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FEC005A" w14:textId="77777777" w:rsidR="00B50240" w:rsidRDefault="0000000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  專業技能</w:t>
            </w:r>
          </w:p>
        </w:tc>
        <w:tc>
          <w:tcPr>
            <w:tcW w:w="6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45FA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4260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5406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證照(書)名稱</w:t>
            </w:r>
          </w:p>
        </w:tc>
        <w:tc>
          <w:tcPr>
            <w:tcW w:w="5246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399B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取得人數</w:t>
            </w:r>
          </w:p>
        </w:tc>
      </w:tr>
      <w:tr w:rsidR="00B50240" w14:paraId="7B8FD127" w14:textId="77777777">
        <w:tblPrEx>
          <w:tblCellMar>
            <w:top w:w="0" w:type="dxa"/>
            <w:bottom w:w="0" w:type="dxa"/>
          </w:tblCellMar>
        </w:tblPrEx>
        <w:trPr>
          <w:cantSplit/>
          <w:trHeight w:val="1253"/>
          <w:jc w:val="center"/>
        </w:trPr>
        <w:tc>
          <w:tcPr>
            <w:tcW w:w="4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BE826FF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EB83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426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E991" w14:textId="77777777" w:rsidR="00B50240" w:rsidRDefault="00B50240">
            <w:pPr>
              <w:autoSpaceDE w:val="0"/>
              <w:jc w:val="center"/>
              <w:rPr>
                <w:rFonts w:ascii="標楷體" w:eastAsia="標楷體" w:hAnsi="標楷體"/>
                <w:color w:val="A6A6A6"/>
                <w:kern w:val="0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2582" w14:textId="77777777" w:rsidR="00B50240" w:rsidRDefault="00B50240">
            <w:pPr>
              <w:autoSpaceDE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</w:tr>
      <w:tr w:rsidR="00B50240" w14:paraId="29301D4E" w14:textId="77777777" w:rsidTr="00905BB8">
        <w:tblPrEx>
          <w:tblCellMar>
            <w:top w:w="0" w:type="dxa"/>
            <w:bottom w:w="0" w:type="dxa"/>
          </w:tblCellMar>
        </w:tblPrEx>
        <w:trPr>
          <w:cantSplit/>
          <w:trHeight w:val="710"/>
          <w:jc w:val="center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757B8B5" w14:textId="77777777" w:rsidR="00B50240" w:rsidRDefault="0000000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lastRenderedPageBreak/>
              <w:t xml:space="preserve">    就業促進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D530" w14:textId="77777777" w:rsidR="00B50240" w:rsidRDefault="00000000">
            <w:pPr>
              <w:autoSpaceDE w:val="0"/>
              <w:ind w:left="113" w:right="113"/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編號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7FB0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常態職場或留用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2FF8" w14:textId="77777777" w:rsidR="00B50240" w:rsidRDefault="00000000">
            <w:pPr>
              <w:autoSpaceDE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2"/>
              </w:rPr>
              <w:t>輔導方式</w:t>
            </w:r>
          </w:p>
        </w:tc>
      </w:tr>
      <w:tr w:rsidR="00B50240" w14:paraId="1F1EEB51" w14:textId="77777777" w:rsidTr="00905BB8">
        <w:tblPrEx>
          <w:tblCellMar>
            <w:top w:w="0" w:type="dxa"/>
            <w:bottom w:w="0" w:type="dxa"/>
          </w:tblCellMar>
        </w:tblPrEx>
        <w:trPr>
          <w:cantSplit/>
          <w:trHeight w:val="1888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5E0F581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72A3C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6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0780" w14:textId="77777777" w:rsidR="00B50240" w:rsidRDefault="00B50240">
            <w:pPr>
              <w:autoSpaceDE w:val="0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  <w:tc>
          <w:tcPr>
            <w:tcW w:w="52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B330" w14:textId="77777777" w:rsidR="00B50240" w:rsidRDefault="00B50240">
            <w:pPr>
              <w:autoSpaceDE w:val="0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</w:p>
        </w:tc>
      </w:tr>
      <w:tr w:rsidR="00B50240" w14:paraId="643E048E" w14:textId="77777777" w:rsidTr="00905BB8">
        <w:tblPrEx>
          <w:tblCellMar>
            <w:top w:w="0" w:type="dxa"/>
            <w:bottom w:w="0" w:type="dxa"/>
          </w:tblCellMar>
        </w:tblPrEx>
        <w:trPr>
          <w:cantSplit/>
          <w:trHeight w:val="2093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03642B8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3A7A" w14:textId="77777777" w:rsidR="00B50240" w:rsidRDefault="00B50240">
            <w:pPr>
              <w:autoSpaceDE w:val="0"/>
              <w:ind w:left="113" w:right="113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258C" w14:textId="77777777" w:rsidR="00B50240" w:rsidRDefault="00B50240">
            <w:pPr>
              <w:autoSpaceDE w:val="0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622C" w14:textId="77777777" w:rsidR="00B50240" w:rsidRDefault="00B50240">
            <w:pPr>
              <w:autoSpaceDE w:val="0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</w:p>
        </w:tc>
      </w:tr>
    </w:tbl>
    <w:p w14:paraId="3A419BDF" w14:textId="77777777" w:rsidR="00B50240" w:rsidRDefault="00B50240"/>
    <w:p w14:paraId="02057D27" w14:textId="77777777" w:rsidR="00B50240" w:rsidRDefault="00B50240">
      <w:pPr>
        <w:pageBreakBefore/>
        <w:widowControl/>
      </w:pPr>
    </w:p>
    <w:tbl>
      <w:tblPr>
        <w:tblW w:w="5082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7"/>
      </w:tblGrid>
      <w:tr w:rsidR="00B50240" w14:paraId="16AC402C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EB0E" w14:textId="77777777" w:rsidR="00B50240" w:rsidRDefault="00000000">
            <w:pPr>
              <w:autoSpaceDE w:val="0"/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四、預期效益</w:t>
            </w:r>
          </w:p>
        </w:tc>
      </w:tr>
      <w:tr w:rsidR="00B50240" w14:paraId="3AADB99C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986C" w14:textId="77777777" w:rsidR="00B50240" w:rsidRDefault="00000000">
            <w:pPr>
              <w:widowControl/>
              <w:rPr>
                <w:rFonts w:ascii="標楷體" w:eastAsia="標楷體" w:hAnsi="標楷體"/>
                <w:color w:val="A6A6A6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A6A6A6"/>
                <w:kern w:val="0"/>
                <w:sz w:val="22"/>
              </w:rPr>
              <w:t>對應「工作」所擬定之目標KPI，規劃各期達成數。</w:t>
            </w:r>
          </w:p>
          <w:p w14:paraId="08B2492B" w14:textId="77777777" w:rsidR="00B50240" w:rsidRDefault="00000000">
            <w:pPr>
              <w:widowControl/>
            </w:pPr>
            <w:r>
              <w:rPr>
                <w:rFonts w:ascii="標楷體" w:eastAsia="標楷體" w:hAnsi="標楷體"/>
                <w:color w:val="A6A6A6"/>
                <w:kern w:val="0"/>
                <w:sz w:val="22"/>
              </w:rPr>
              <w:t>各季績效之</w:t>
            </w:r>
            <w:proofErr w:type="gramStart"/>
            <w:r>
              <w:rPr>
                <w:rFonts w:ascii="標楷體" w:eastAsia="標楷體" w:hAnsi="標楷體"/>
                <w:color w:val="A6A6A6"/>
                <w:kern w:val="0"/>
                <w:sz w:val="22"/>
              </w:rPr>
              <w:t>佔</w:t>
            </w:r>
            <w:proofErr w:type="gramEnd"/>
            <w:r>
              <w:rPr>
                <w:rFonts w:ascii="標楷體" w:eastAsia="標楷體" w:hAnsi="標楷體"/>
                <w:color w:val="A6A6A6"/>
                <w:kern w:val="0"/>
                <w:sz w:val="22"/>
              </w:rPr>
              <w:t>比，請考量淡旺季、季節性、外部性之影響。</w:t>
            </w:r>
          </w:p>
        </w:tc>
      </w:tr>
      <w:tr w:rsidR="00B50240" w14:paraId="32A6CE4C" w14:textId="77777777">
        <w:tblPrEx>
          <w:tblCellMar>
            <w:top w:w="0" w:type="dxa"/>
            <w:bottom w:w="0" w:type="dxa"/>
          </w:tblCellMar>
        </w:tblPrEx>
        <w:trPr>
          <w:cantSplit/>
          <w:trHeight w:val="6936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0629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70"/>
              <w:gridCol w:w="1701"/>
              <w:gridCol w:w="1105"/>
              <w:gridCol w:w="1106"/>
              <w:gridCol w:w="1105"/>
              <w:gridCol w:w="1106"/>
              <w:gridCol w:w="1106"/>
              <w:gridCol w:w="1430"/>
            </w:tblGrid>
            <w:tr w:rsidR="00B50240" w14:paraId="378E04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2"/>
                <w:jc w:val="center"/>
              </w:trPr>
              <w:tc>
                <w:tcPr>
                  <w:tcW w:w="3671" w:type="dxa"/>
                  <w:gridSpan w:val="2"/>
                  <w:tcBorders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5B657FC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  <w:t>工作項目</w:t>
                  </w:r>
                </w:p>
              </w:tc>
              <w:tc>
                <w:tcPr>
                  <w:tcW w:w="1105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F5A2EDF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  <w:t>總目標</w:t>
                  </w:r>
                </w:p>
                <w:p w14:paraId="31C4F010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bCs/>
                      <w:color w:val="A6A6A6"/>
                      <w:kern w:val="0"/>
                      <w:sz w:val="22"/>
                    </w:rPr>
                    <w:t>(1~12月)</w:t>
                  </w:r>
                </w:p>
              </w:tc>
              <w:tc>
                <w:tcPr>
                  <w:tcW w:w="1106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B3A617D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  <w:t>第1季</w:t>
                  </w:r>
                </w:p>
                <w:p w14:paraId="39BAE3C8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bCs/>
                      <w:color w:val="A6A6A6"/>
                      <w:kern w:val="0"/>
                      <w:sz w:val="22"/>
                    </w:rPr>
                    <w:t>(1~3月)</w:t>
                  </w:r>
                </w:p>
              </w:tc>
              <w:tc>
                <w:tcPr>
                  <w:tcW w:w="1105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1C154BC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  <w:t>第2季</w:t>
                  </w:r>
                </w:p>
                <w:p w14:paraId="00DC8B6A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bCs/>
                      <w:color w:val="A6A6A6"/>
                      <w:kern w:val="0"/>
                      <w:sz w:val="22"/>
                    </w:rPr>
                    <w:t>(4~6月)</w:t>
                  </w:r>
                </w:p>
              </w:tc>
              <w:tc>
                <w:tcPr>
                  <w:tcW w:w="1106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7DD1031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  <w:t>第3季</w:t>
                  </w:r>
                </w:p>
                <w:p w14:paraId="66C2E17F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bCs/>
                      <w:color w:val="A6A6A6"/>
                      <w:kern w:val="0"/>
                      <w:sz w:val="22"/>
                    </w:rPr>
                    <w:t>(7~9月)</w:t>
                  </w:r>
                </w:p>
              </w:tc>
              <w:tc>
                <w:tcPr>
                  <w:tcW w:w="1106" w:type="dxa"/>
                  <w:tcBorders>
                    <w:left w:val="single" w:sz="4" w:space="0" w:color="000000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D51A53B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  <w:t>第4季</w:t>
                  </w:r>
                </w:p>
                <w:p w14:paraId="203CB3BC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bCs/>
                      <w:color w:val="A6A6A6"/>
                      <w:kern w:val="0"/>
                      <w:sz w:val="22"/>
                    </w:rPr>
                    <w:t>(10~12月)</w:t>
                  </w:r>
                </w:p>
              </w:tc>
              <w:tc>
                <w:tcPr>
                  <w:tcW w:w="1430" w:type="dxa"/>
                  <w:tcBorders>
                    <w:left w:val="single" w:sz="4" w:space="0" w:color="000000"/>
                    <w:bottom w:val="doub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3C7EAF8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/>
                      <w:bCs/>
                      <w:color w:val="000000"/>
                      <w:kern w:val="0"/>
                      <w:sz w:val="22"/>
                    </w:rPr>
                    <w:t>估算說明</w:t>
                  </w:r>
                </w:p>
              </w:tc>
            </w:tr>
            <w:tr w:rsidR="00B50240" w14:paraId="1C7D3C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99"/>
                <w:jc w:val="center"/>
              </w:trPr>
              <w:tc>
                <w:tcPr>
                  <w:tcW w:w="1970" w:type="dxa"/>
                  <w:vMerge w:val="restart"/>
                  <w:tcBorders>
                    <w:top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E4A1636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B42F8D2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服務量(場次)</w:t>
                  </w:r>
                </w:p>
              </w:tc>
              <w:tc>
                <w:tcPr>
                  <w:tcW w:w="1105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3507D03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1D8A512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F417A3B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DFB0957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2A23BA0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doub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4D64E0E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2FD2EE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0"/>
                <w:jc w:val="center"/>
              </w:trPr>
              <w:tc>
                <w:tcPr>
                  <w:tcW w:w="1970" w:type="dxa"/>
                  <w:vMerge/>
                  <w:tcBorders>
                    <w:top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B7DB3A1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060E06E" w14:textId="77777777" w:rsidR="00B50240" w:rsidRDefault="00000000">
                  <w:pPr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</w:t>
                  </w:r>
                  <w:proofErr w:type="gramStart"/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人次)</w:t>
                  </w:r>
                  <w:proofErr w:type="gramEnd"/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F8EDDF6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6E605E7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17D3919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C04472E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B2B740C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0FBD04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450951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8"/>
                <w:jc w:val="center"/>
              </w:trPr>
              <w:tc>
                <w:tcPr>
                  <w:tcW w:w="1970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A262929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505E2E9" w14:textId="77777777" w:rsidR="00B50240" w:rsidRDefault="00000000">
                  <w:pPr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服務量(場次)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DDED664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8D39AB0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8E21C0A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55A9E1F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070FA15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936C3FA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25303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8"/>
                <w:jc w:val="center"/>
              </w:trPr>
              <w:tc>
                <w:tcPr>
                  <w:tcW w:w="1970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18A27ED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C2A6E2F" w14:textId="77777777" w:rsidR="00B50240" w:rsidRDefault="0000000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</w:t>
                  </w:r>
                  <w:proofErr w:type="gramStart"/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人次)</w:t>
                  </w:r>
                  <w:proofErr w:type="gramEnd"/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D1FF08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D31966B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2646FC7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220D4CC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0907619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10F5B59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44B711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8"/>
                <w:jc w:val="center"/>
              </w:trPr>
              <w:tc>
                <w:tcPr>
                  <w:tcW w:w="1970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A0F068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733A398" w14:textId="77777777" w:rsidR="00B50240" w:rsidRDefault="0000000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服務量(場次)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317C195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16A2FEB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1BD2C75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15F4610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F0FD18A" w14:textId="77777777" w:rsidR="00B50240" w:rsidRDefault="00B50240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CE6938B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3F53E7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2"/>
                <w:jc w:val="center"/>
              </w:trPr>
              <w:tc>
                <w:tcPr>
                  <w:tcW w:w="1970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E24DCA4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7314916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</w:t>
                  </w:r>
                  <w:proofErr w:type="gramStart"/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人次)</w:t>
                  </w:r>
                  <w:proofErr w:type="gramEnd"/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8CD8BBD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07694B8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034467D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080F5C3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E611734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DC3E5CE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666763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52"/>
                <w:jc w:val="center"/>
              </w:trPr>
              <w:tc>
                <w:tcPr>
                  <w:tcW w:w="1970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0DF4788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0C7EC18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服務量(場次)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0B93DB1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809B80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9DA3C11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43F255A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588CAFB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BDFDE7E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49A861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78"/>
                <w:jc w:val="center"/>
              </w:trPr>
              <w:tc>
                <w:tcPr>
                  <w:tcW w:w="1970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75D929B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BCE0785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</w:t>
                  </w:r>
                  <w:proofErr w:type="gramStart"/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人次)</w:t>
                  </w:r>
                  <w:proofErr w:type="gramEnd"/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A035089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C355BBB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60CE51C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7BE244A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482D871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AB62B4F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696C9B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9"/>
                <w:jc w:val="center"/>
              </w:trPr>
              <w:tc>
                <w:tcPr>
                  <w:tcW w:w="1970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BBAB361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48065A9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服務量(場次)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CC8BA91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BAA3307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B74722D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D4D1212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0BB21C4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60B4541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230EE4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2"/>
                <w:jc w:val="center"/>
              </w:trPr>
              <w:tc>
                <w:tcPr>
                  <w:tcW w:w="1970" w:type="dxa"/>
                  <w:vMerge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6931252" w14:textId="77777777" w:rsidR="00B50240" w:rsidRDefault="00B50240">
                  <w:pPr>
                    <w:widowControl/>
                    <w:spacing w:line="360" w:lineRule="exact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3327AFA" w14:textId="77777777" w:rsidR="00B50240" w:rsidRDefault="00000000">
                  <w:pPr>
                    <w:widowControl/>
                    <w:spacing w:line="360" w:lineRule="exact"/>
                    <w:jc w:val="center"/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</w:t>
                  </w:r>
                  <w:proofErr w:type="gramStart"/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人次)</w:t>
                  </w:r>
                  <w:proofErr w:type="gramEnd"/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2A4A295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0FE1F33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FFF9EAC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C7720B4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12E4260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6B5446C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B50240" w14:paraId="08E1A5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42"/>
                <w:jc w:val="center"/>
              </w:trPr>
              <w:tc>
                <w:tcPr>
                  <w:tcW w:w="1970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D604FA1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2DB7A27" w14:textId="77777777" w:rsidR="00B50240" w:rsidRDefault="0000000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  <w:t>服務量(人數)</w:t>
                  </w: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8E9F984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3162481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38343E7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DD0C2FF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CD56E73" w14:textId="77777777" w:rsidR="00B50240" w:rsidRDefault="00B50240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/>
                      <w:kern w:val="0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2FB2C5C" w14:textId="77777777" w:rsidR="00B50240" w:rsidRDefault="00B50240">
                  <w:pPr>
                    <w:widowControl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14:paraId="53991426" w14:textId="77777777" w:rsidR="00B50240" w:rsidRDefault="00B50240">
            <w:pPr>
              <w:autoSpaceDE w:val="0"/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</w:p>
        </w:tc>
      </w:tr>
      <w:tr w:rsidR="00B50240" w14:paraId="2641F465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00F1" w14:textId="77777777" w:rsidR="00B50240" w:rsidRDefault="00000000">
            <w:pPr>
              <w:autoSpaceDE w:val="0"/>
            </w:pP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五、其他附件</w:t>
            </w:r>
          </w:p>
        </w:tc>
      </w:tr>
      <w:tr w:rsidR="00B50240" w14:paraId="323CA872" w14:textId="77777777">
        <w:tblPrEx>
          <w:tblCellMar>
            <w:top w:w="0" w:type="dxa"/>
            <w:bottom w:w="0" w:type="dxa"/>
          </w:tblCellMar>
        </w:tblPrEx>
        <w:trPr>
          <w:cantSplit/>
          <w:trHeight w:val="1112"/>
          <w:jc w:val="center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8E2C" w14:textId="77777777" w:rsidR="00B50240" w:rsidRDefault="00000000">
            <w:pPr>
              <w:pStyle w:val="aa"/>
              <w:numPr>
                <w:ilvl w:val="0"/>
                <w:numId w:val="1"/>
              </w:numPr>
              <w:autoSpaceDE w:val="0"/>
              <w:ind w:left="284" w:hanging="284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計畫省思(計畫申請前1年有執行者，需檢附)。</w:t>
            </w:r>
          </w:p>
          <w:p w14:paraId="5FE012C3" w14:textId="77777777" w:rsidR="00B50240" w:rsidRDefault="00000000">
            <w:pPr>
              <w:pStyle w:val="aa"/>
              <w:numPr>
                <w:ilvl w:val="0"/>
                <w:numId w:val="1"/>
              </w:numPr>
              <w:autoSpaceDE w:val="0"/>
              <w:ind w:left="284" w:hanging="284"/>
            </w:pPr>
            <w:r>
              <w:rPr>
                <w:rFonts w:ascii="標楷體" w:eastAsia="標楷體" w:hAnsi="標楷體"/>
                <w:sz w:val="22"/>
              </w:rPr>
              <w:t>其他補充資料，(如滿意度調查表，訪談紀錄…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…</w:t>
            </w:r>
            <w:proofErr w:type="gramEnd"/>
            <w:r>
              <w:rPr>
                <w:rFonts w:ascii="標楷體" w:eastAsia="標楷體" w:hAnsi="標楷體"/>
                <w:sz w:val="22"/>
              </w:rPr>
              <w:t>)。</w:t>
            </w:r>
          </w:p>
        </w:tc>
      </w:tr>
    </w:tbl>
    <w:p w14:paraId="5C16DC94" w14:textId="77777777" w:rsidR="00B50240" w:rsidRDefault="00B50240"/>
    <w:sectPr w:rsidR="00B50240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8900" w14:textId="77777777" w:rsidR="00EA6BDC" w:rsidRDefault="00EA6BDC">
      <w:r>
        <w:separator/>
      </w:r>
    </w:p>
  </w:endnote>
  <w:endnote w:type="continuationSeparator" w:id="0">
    <w:p w14:paraId="673CD45C" w14:textId="77777777" w:rsidR="00EA6BDC" w:rsidRDefault="00EA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0E63" w14:textId="77777777" w:rsidR="00000000" w:rsidRDefault="00000000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14:paraId="2432D085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94E0" w14:textId="77777777" w:rsidR="00EA6BDC" w:rsidRDefault="00EA6BDC">
      <w:r>
        <w:rPr>
          <w:color w:val="000000"/>
        </w:rPr>
        <w:separator/>
      </w:r>
    </w:p>
  </w:footnote>
  <w:footnote w:type="continuationSeparator" w:id="0">
    <w:p w14:paraId="36155CB4" w14:textId="77777777" w:rsidR="00EA6BDC" w:rsidRDefault="00EA6BDC">
      <w:r>
        <w:continuationSeparator/>
      </w:r>
    </w:p>
  </w:footnote>
  <w:footnote w:id="1">
    <w:p w14:paraId="1AABA967" w14:textId="77777777" w:rsidR="00B50240" w:rsidRDefault="00000000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標楷體" w:eastAsia="標楷體" w:hAnsi="標楷體"/>
        </w:rPr>
        <w:t>行銷</w:t>
      </w:r>
      <w:proofErr w:type="gramStart"/>
      <w:r>
        <w:rPr>
          <w:rFonts w:ascii="標楷體" w:eastAsia="標楷體" w:hAnsi="標楷體"/>
        </w:rPr>
        <w:t>推廣費指推動</w:t>
      </w:r>
      <w:proofErr w:type="gramEnd"/>
      <w:r>
        <w:rPr>
          <w:rFonts w:ascii="標楷體" w:eastAsia="標楷體" w:hAnsi="標楷體"/>
        </w:rPr>
        <w:t>本方案時，舉凡對外辦理各項活動、銷售推廣所需之各類文宣(產品小卡)、DM、關東旗及海報等費用，亦包含計畫管理及宣導支用於執行單位吊牌(牌示)、人員識別證及計畫內容宣導摺頁費用。</w:t>
      </w:r>
    </w:p>
  </w:footnote>
  <w:footnote w:id="2">
    <w:p w14:paraId="468E9C20" w14:textId="77777777" w:rsidR="00B50240" w:rsidRDefault="00000000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人事)自籌款支應範圍及標準(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b/>
          <w:u w:val="single"/>
        </w:rPr>
        <w:t>自籌款支應</w:t>
      </w:r>
      <w:r>
        <w:rPr>
          <w:rFonts w:ascii="標楷體" w:eastAsia="標楷體" w:hAnsi="標楷體"/>
        </w:rPr>
        <w:t>進用人員</w:t>
      </w:r>
      <w:r>
        <w:rPr>
          <w:rFonts w:ascii="標楷體" w:eastAsia="標楷體" w:hAnsi="標楷體"/>
          <w:b/>
          <w:u w:val="single"/>
        </w:rPr>
        <w:t>工作津貼及勞工保險費</w:t>
      </w:r>
      <w:r>
        <w:rPr>
          <w:rFonts w:ascii="標楷體" w:eastAsia="標楷體" w:hAnsi="標楷體"/>
        </w:rPr>
        <w:t>、勞工職業災害保險費及全民健康保險費之雇主負擔部分。(二)核發進用人員每小時之工作津貼不得低於每小時基本工資。(三)補助之上工時數與自籌款支應之上工時數，合計每月不得逾一百七十六小時。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3DF5"/>
    <w:multiLevelType w:val="multilevel"/>
    <w:tmpl w:val="4688665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212468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0240"/>
    <w:rsid w:val="001036D4"/>
    <w:rsid w:val="006978CA"/>
    <w:rsid w:val="008D6FCD"/>
    <w:rsid w:val="00905BB8"/>
    <w:rsid w:val="00B50240"/>
    <w:rsid w:val="00E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61D2"/>
  <w15:docId w15:val="{FA408904-E65B-45CF-9347-66D9B05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ind w:left="80"/>
    </w:pPr>
    <w:rPr>
      <w:rFonts w:ascii="Microsoft YaHei" w:eastAsia="Microsoft YaHei" w:hAnsi="Microsoft YaHei" w:cs="Microsoft YaHei"/>
      <w:kern w:val="0"/>
      <w:sz w:val="22"/>
      <w:lang w:eastAsia="en-US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a9">
    <w:name w:val="表格文字"/>
    <w:basedOn w:val="a"/>
    <w:pPr>
      <w:snapToGrid w:val="0"/>
      <w:spacing w:before="40" w:line="400" w:lineRule="exact"/>
      <w:jc w:val="both"/>
    </w:pPr>
    <w:rPr>
      <w:rFonts w:ascii="Times New Roman" w:eastAsia="標楷體" w:hAnsi="Times New Roman"/>
      <w:sz w:val="20"/>
      <w:szCs w:val="28"/>
    </w:rPr>
  </w:style>
  <w:style w:type="paragraph" w:styleId="aa">
    <w:name w:val="List Paragraph"/>
    <w:basedOn w:val="a"/>
    <w:pPr>
      <w:ind w:left="480"/>
    </w:pPr>
  </w:style>
  <w:style w:type="character" w:customStyle="1" w:styleId="ab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c">
    <w:name w:val="Plain Text"/>
    <w:basedOn w:val="a"/>
    <w:rPr>
      <w:rFonts w:cs="Courier New"/>
    </w:rPr>
  </w:style>
  <w:style w:type="character" w:customStyle="1" w:styleId="ad">
    <w:name w:val="純文字 字元"/>
    <w:basedOn w:val="a0"/>
    <w:rPr>
      <w:rFonts w:ascii="Calibri" w:eastAsia="新細明體" w:hAnsi="Calibri" w:cs="Courier New"/>
    </w:rPr>
  </w:style>
  <w:style w:type="character" w:styleId="ae">
    <w:name w:val="annotation reference"/>
    <w:basedOn w:val="a0"/>
    <w:rPr>
      <w:sz w:val="18"/>
      <w:szCs w:val="18"/>
    </w:rPr>
  </w:style>
  <w:style w:type="paragraph" w:styleId="af">
    <w:name w:val="annotation text"/>
    <w:basedOn w:val="a"/>
  </w:style>
  <w:style w:type="character" w:customStyle="1" w:styleId="af0">
    <w:name w:val="註解文字 字元"/>
    <w:basedOn w:val="a0"/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註解主旨 字元"/>
    <w:basedOn w:val="af0"/>
    <w:rPr>
      <w:b/>
      <w:bCs/>
    </w:rPr>
  </w:style>
  <w:style w:type="paragraph" w:styleId="af3">
    <w:name w:val="footnote text"/>
    <w:basedOn w:val="a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rPr>
      <w:sz w:val="20"/>
      <w:szCs w:val="20"/>
    </w:rPr>
  </w:style>
  <w:style w:type="character" w:styleId="af5">
    <w:name w:val="foot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魏婉琪</dc:creator>
  <dc:description/>
  <cp:lastModifiedBy>魏婉琪</cp:lastModifiedBy>
  <cp:revision>3</cp:revision>
  <cp:lastPrinted>2025-03-10T07:35:00Z</cp:lastPrinted>
  <dcterms:created xsi:type="dcterms:W3CDTF">2026-04-21T06:51:00Z</dcterms:created>
  <dcterms:modified xsi:type="dcterms:W3CDTF">2026-04-21T06:51:00Z</dcterms:modified>
</cp:coreProperties>
</file>