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7A6F7" w14:textId="77777777" w:rsidR="00853CAF" w:rsidRPr="00853CAF" w:rsidRDefault="00A83F1A" w:rsidP="00853CAF">
      <w:pPr>
        <w:jc w:val="center"/>
        <w:rPr>
          <w:rFonts w:ascii="標楷體" w:eastAsia="標楷體" w:hAnsi="標楷體" w:cs="華康儷楷書"/>
          <w:b/>
          <w:sz w:val="36"/>
          <w:szCs w:val="36"/>
        </w:rPr>
      </w:pPr>
      <w:r w:rsidRPr="00853CAF">
        <w:rPr>
          <w:rFonts w:ascii="標楷體" w:eastAsia="標楷體" w:hAnsi="標楷體" w:cs="華康儷楷書"/>
          <w:b/>
          <w:sz w:val="36"/>
          <w:szCs w:val="36"/>
        </w:rPr>
        <w:t>連江縣南竿鄉公所</w:t>
      </w:r>
    </w:p>
    <w:p w14:paraId="42348738" w14:textId="23710D93" w:rsidR="0001182B" w:rsidRPr="00853CAF" w:rsidRDefault="00625A14" w:rsidP="00853CAF">
      <w:pPr>
        <w:jc w:val="center"/>
        <w:rPr>
          <w:rFonts w:ascii="標楷體" w:eastAsia="標楷體" w:hAnsi="標楷體" w:cs="華康儷楷書"/>
          <w:b/>
          <w:sz w:val="36"/>
          <w:szCs w:val="36"/>
        </w:rPr>
      </w:pPr>
      <w:r w:rsidRPr="00853CAF">
        <w:rPr>
          <w:rFonts w:ascii="標楷體" w:eastAsia="標楷體" w:hAnsi="標楷體" w:cs="華康儷楷書"/>
          <w:b/>
          <w:sz w:val="36"/>
          <w:szCs w:val="36"/>
        </w:rPr>
        <w:t>甄選</w:t>
      </w:r>
      <w:r w:rsidR="000223F0" w:rsidRPr="00624F02">
        <w:rPr>
          <w:rFonts w:ascii="標楷體" w:eastAsia="標楷體" w:hAnsi="標楷體" w:cs="華康儷楷書" w:hint="eastAsia"/>
          <w:b/>
          <w:sz w:val="36"/>
          <w:szCs w:val="36"/>
          <w:u w:val="single"/>
        </w:rPr>
        <w:t>環保</w:t>
      </w:r>
      <w:r w:rsidR="00853CAF" w:rsidRPr="00624F02">
        <w:rPr>
          <w:rFonts w:ascii="標楷體" w:eastAsia="標楷體" w:hAnsi="標楷體" w:cs="華康儷楷書" w:hint="eastAsia"/>
          <w:b/>
          <w:sz w:val="36"/>
          <w:szCs w:val="36"/>
          <w:u w:val="single"/>
        </w:rPr>
        <w:t>一般</w:t>
      </w:r>
      <w:r w:rsidR="000223F0" w:rsidRPr="00624F02">
        <w:rPr>
          <w:rFonts w:ascii="標楷體" w:eastAsia="標楷體" w:hAnsi="標楷體" w:cs="華康儷楷書" w:hint="eastAsia"/>
          <w:b/>
          <w:sz w:val="36"/>
          <w:szCs w:val="36"/>
          <w:u w:val="single"/>
        </w:rPr>
        <w:t>技術</w:t>
      </w:r>
      <w:r w:rsidRPr="00624F02">
        <w:rPr>
          <w:rFonts w:ascii="標楷體" w:eastAsia="標楷體" w:hAnsi="標楷體" w:cs="華康儷楷書" w:hint="eastAsia"/>
          <w:b/>
          <w:sz w:val="36"/>
          <w:szCs w:val="36"/>
          <w:u w:val="single"/>
        </w:rPr>
        <w:t>臨時工</w:t>
      </w:r>
      <w:r w:rsidR="00853CAF" w:rsidRPr="00853CAF">
        <w:rPr>
          <w:rFonts w:ascii="標楷體" w:eastAsia="標楷體" w:hAnsi="標楷體" w:cs="華康儷楷書" w:hint="eastAsia"/>
          <w:b/>
          <w:sz w:val="36"/>
          <w:szCs w:val="36"/>
        </w:rPr>
        <w:t>【</w:t>
      </w:r>
      <w:r w:rsidR="00A83F1A" w:rsidRPr="00853CAF">
        <w:rPr>
          <w:rFonts w:ascii="標楷體" w:eastAsia="標楷體" w:hAnsi="標楷體" w:cs="華康儷楷書"/>
          <w:b/>
          <w:sz w:val="36"/>
          <w:szCs w:val="36"/>
        </w:rPr>
        <w:t>口試</w:t>
      </w:r>
      <w:r w:rsidR="00853CAF" w:rsidRPr="00853CAF">
        <w:rPr>
          <w:rFonts w:ascii="標楷體" w:eastAsia="標楷體" w:hAnsi="標楷體" w:cs="華康儷楷書" w:hint="eastAsia"/>
          <w:b/>
          <w:sz w:val="36"/>
          <w:szCs w:val="36"/>
        </w:rPr>
        <w:t>】</w:t>
      </w:r>
      <w:r w:rsidR="00A83F1A" w:rsidRPr="00853CAF">
        <w:rPr>
          <w:rFonts w:ascii="標楷體" w:eastAsia="標楷體" w:hAnsi="標楷體" w:cs="華康儷楷書"/>
          <w:b/>
          <w:sz w:val="36"/>
          <w:szCs w:val="36"/>
        </w:rPr>
        <w:t>評分表</w:t>
      </w:r>
    </w:p>
    <w:p w14:paraId="452A430D" w14:textId="77777777" w:rsidR="00B7366B" w:rsidRDefault="00A83F1A" w:rsidP="00B7366B">
      <w:pPr>
        <w:spacing w:line="440" w:lineRule="exact"/>
        <w:rPr>
          <w:rFonts w:ascii="標楷體" w:eastAsia="標楷體" w:hAnsi="標楷體" w:cs="華康儷楷書"/>
          <w:b/>
          <w:sz w:val="28"/>
          <w:szCs w:val="28"/>
        </w:rPr>
      </w:pPr>
      <w:r w:rsidRPr="00625A14">
        <w:rPr>
          <w:rFonts w:ascii="標楷體" w:eastAsia="標楷體" w:hAnsi="標楷體" w:cs="華康儷楷書"/>
          <w:b/>
          <w:sz w:val="28"/>
          <w:szCs w:val="28"/>
        </w:rPr>
        <w:t>應試職缺：</w:t>
      </w:r>
      <w:r w:rsidR="00625A14" w:rsidRPr="00BF65B2">
        <w:rPr>
          <w:rFonts w:ascii="標楷體" w:eastAsia="標楷體" w:hAnsi="標楷體" w:cs="華康儷楷書" w:hint="eastAsia"/>
          <w:b/>
          <w:color w:val="0000FF"/>
          <w:sz w:val="28"/>
          <w:szCs w:val="28"/>
        </w:rPr>
        <w:t>一般技術臨時工</w:t>
      </w:r>
      <w:r w:rsidRPr="00625A14">
        <w:rPr>
          <w:rFonts w:ascii="標楷體" w:eastAsia="標楷體" w:hAnsi="標楷體" w:cs="華康儷楷書"/>
          <w:b/>
          <w:sz w:val="28"/>
          <w:szCs w:val="28"/>
        </w:rPr>
        <w:t xml:space="preserve">  </w:t>
      </w:r>
    </w:p>
    <w:p w14:paraId="13085759" w14:textId="43916278" w:rsidR="0001182B" w:rsidRPr="00625A14" w:rsidRDefault="00625A14" w:rsidP="00B7366B">
      <w:pPr>
        <w:spacing w:line="440" w:lineRule="exact"/>
        <w:rPr>
          <w:rFonts w:ascii="標楷體" w:eastAsia="標楷體" w:hAnsi="標楷體" w:cs="華康儷楷書"/>
          <w:b/>
          <w:sz w:val="28"/>
          <w:szCs w:val="28"/>
        </w:rPr>
      </w:pPr>
      <w:r>
        <w:rPr>
          <w:rFonts w:ascii="標楷體" w:eastAsia="標楷體" w:hAnsi="標楷體" w:cs="華康儷楷書" w:hint="eastAsia"/>
          <w:b/>
          <w:sz w:val="28"/>
          <w:szCs w:val="28"/>
        </w:rPr>
        <w:t>口</w:t>
      </w:r>
      <w:r w:rsidR="00A83F1A" w:rsidRPr="00625A14">
        <w:rPr>
          <w:rFonts w:ascii="標楷體" w:eastAsia="標楷體" w:hAnsi="標楷體" w:cs="華康儷楷書"/>
          <w:b/>
          <w:sz w:val="28"/>
          <w:szCs w:val="28"/>
        </w:rPr>
        <w:t>試日期：</w:t>
      </w:r>
      <w:r w:rsidR="00A83F1A" w:rsidRPr="00BF65B2">
        <w:rPr>
          <w:rFonts w:ascii="標楷體" w:eastAsia="標楷體" w:hAnsi="標楷體" w:cs="華康儷楷書"/>
          <w:b/>
          <w:color w:val="0000FF"/>
          <w:sz w:val="28"/>
          <w:szCs w:val="28"/>
        </w:rPr>
        <w:t>11</w:t>
      </w:r>
      <w:r w:rsidR="005B35FA">
        <w:rPr>
          <w:rFonts w:ascii="標楷體" w:eastAsia="標楷體" w:hAnsi="標楷體" w:cs="華康儷楷書" w:hint="eastAsia"/>
          <w:b/>
          <w:color w:val="0000FF"/>
          <w:sz w:val="28"/>
          <w:szCs w:val="28"/>
        </w:rPr>
        <w:t>3</w:t>
      </w:r>
      <w:r w:rsidR="00A83F1A" w:rsidRPr="00BF65B2">
        <w:rPr>
          <w:rFonts w:ascii="標楷體" w:eastAsia="標楷體" w:hAnsi="標楷體" w:cs="華康儷楷書"/>
          <w:b/>
          <w:color w:val="0000FF"/>
          <w:sz w:val="28"/>
          <w:szCs w:val="28"/>
        </w:rPr>
        <w:t>年</w:t>
      </w:r>
      <w:r w:rsidR="00697106">
        <w:rPr>
          <w:rFonts w:ascii="標楷體" w:eastAsia="標楷體" w:hAnsi="標楷體" w:cs="華康儷楷書" w:hint="eastAsia"/>
          <w:b/>
          <w:color w:val="0000FF"/>
          <w:sz w:val="28"/>
          <w:szCs w:val="28"/>
        </w:rPr>
        <w:t>12</w:t>
      </w:r>
      <w:r w:rsidR="00A83F1A" w:rsidRPr="00BF65B2">
        <w:rPr>
          <w:rFonts w:ascii="標楷體" w:eastAsia="標楷體" w:hAnsi="標楷體" w:cs="華康儷楷書"/>
          <w:b/>
          <w:color w:val="0000FF"/>
          <w:sz w:val="28"/>
          <w:szCs w:val="28"/>
        </w:rPr>
        <w:t>月</w:t>
      </w:r>
      <w:r w:rsidR="00877525">
        <w:rPr>
          <w:rFonts w:ascii="標楷體" w:eastAsia="標楷體" w:hAnsi="標楷體" w:cs="華康儷楷書" w:hint="eastAsia"/>
          <w:b/>
          <w:color w:val="0000FF"/>
          <w:sz w:val="28"/>
          <w:szCs w:val="28"/>
        </w:rPr>
        <w:t>30</w:t>
      </w:r>
      <w:r w:rsidR="00A83F1A" w:rsidRPr="00BF65B2">
        <w:rPr>
          <w:rFonts w:ascii="標楷體" w:eastAsia="標楷體" w:hAnsi="標楷體" w:cs="華康儷楷書"/>
          <w:b/>
          <w:color w:val="0000FF"/>
          <w:sz w:val="28"/>
          <w:szCs w:val="28"/>
        </w:rPr>
        <w:t>日</w:t>
      </w:r>
    </w:p>
    <w:p w14:paraId="420BA21C" w14:textId="56B15B69" w:rsidR="0001182B" w:rsidRPr="00625A14" w:rsidRDefault="00A83F1A" w:rsidP="00B7366B">
      <w:pPr>
        <w:spacing w:line="440" w:lineRule="exact"/>
        <w:ind w:left="1457" w:hanging="1457"/>
        <w:rPr>
          <w:rFonts w:ascii="標楷體" w:eastAsia="標楷體" w:hAnsi="標楷體" w:cs="華康儷楷書"/>
          <w:b/>
          <w:sz w:val="28"/>
          <w:szCs w:val="28"/>
        </w:rPr>
      </w:pPr>
      <w:r w:rsidRPr="00625A14">
        <w:rPr>
          <w:rFonts w:ascii="標楷體" w:eastAsia="標楷體" w:hAnsi="標楷體" w:cs="華康儷楷書"/>
          <w:b/>
          <w:sz w:val="28"/>
          <w:szCs w:val="28"/>
        </w:rPr>
        <w:t>報考人編號：</w:t>
      </w:r>
    </w:p>
    <w:tbl>
      <w:tblPr>
        <w:tblStyle w:val="ad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6237"/>
        <w:gridCol w:w="1560"/>
        <w:gridCol w:w="2409"/>
      </w:tblGrid>
      <w:tr w:rsidR="0001182B" w:rsidRPr="00625A14" w14:paraId="35E6DB69" w14:textId="77777777" w:rsidTr="00B7366B">
        <w:trPr>
          <w:trHeight w:val="658"/>
          <w:jc w:val="center"/>
        </w:trPr>
        <w:tc>
          <w:tcPr>
            <w:tcW w:w="6237" w:type="dxa"/>
            <w:vAlign w:val="center"/>
          </w:tcPr>
          <w:p w14:paraId="5356EF87" w14:textId="77777777" w:rsidR="0001182B" w:rsidRPr="00625A14" w:rsidRDefault="00A83F1A" w:rsidP="003646E7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625A14">
              <w:rPr>
                <w:rFonts w:ascii="標楷體" w:eastAsia="標楷體" w:hAnsi="標楷體"/>
                <w:b/>
                <w:sz w:val="27"/>
                <w:szCs w:val="27"/>
              </w:rPr>
              <w:t>項目</w:t>
            </w:r>
          </w:p>
        </w:tc>
        <w:tc>
          <w:tcPr>
            <w:tcW w:w="1560" w:type="dxa"/>
            <w:vAlign w:val="center"/>
          </w:tcPr>
          <w:p w14:paraId="492FE256" w14:textId="77777777" w:rsidR="0001182B" w:rsidRPr="00625A14" w:rsidRDefault="00A83F1A" w:rsidP="003646E7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625A14">
              <w:rPr>
                <w:rFonts w:ascii="標楷體" w:eastAsia="標楷體" w:hAnsi="標楷體"/>
                <w:b/>
                <w:sz w:val="27"/>
                <w:szCs w:val="27"/>
              </w:rPr>
              <w:t>配分</w:t>
            </w:r>
          </w:p>
        </w:tc>
        <w:tc>
          <w:tcPr>
            <w:tcW w:w="2409" w:type="dxa"/>
            <w:vAlign w:val="center"/>
          </w:tcPr>
          <w:p w14:paraId="4D0AE458" w14:textId="77777777" w:rsidR="0001182B" w:rsidRPr="00625A14" w:rsidRDefault="00A83F1A" w:rsidP="003646E7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625A14">
              <w:rPr>
                <w:rFonts w:ascii="標楷體" w:eastAsia="標楷體" w:hAnsi="標楷體"/>
                <w:b/>
                <w:sz w:val="27"/>
                <w:szCs w:val="27"/>
              </w:rPr>
              <w:t>評分</w:t>
            </w:r>
          </w:p>
        </w:tc>
      </w:tr>
      <w:tr w:rsidR="0001182B" w:rsidRPr="00625A14" w14:paraId="022B5E88" w14:textId="77777777" w:rsidTr="00BF65B2">
        <w:trPr>
          <w:trHeight w:val="1134"/>
          <w:jc w:val="center"/>
        </w:trPr>
        <w:tc>
          <w:tcPr>
            <w:tcW w:w="6237" w:type="dxa"/>
            <w:vAlign w:val="center"/>
          </w:tcPr>
          <w:p w14:paraId="747C2402" w14:textId="77777777" w:rsidR="0001182B" w:rsidRPr="003646E7" w:rsidRDefault="00A83F1A" w:rsidP="003646E7">
            <w:pPr>
              <w:spacing w:line="360" w:lineRule="auto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646E7">
              <w:rPr>
                <w:rFonts w:ascii="標楷體" w:eastAsia="標楷體" w:hAnsi="標楷體"/>
                <w:b/>
                <w:bCs/>
                <w:sz w:val="28"/>
                <w:szCs w:val="28"/>
              </w:rPr>
              <w:t>儀態</w:t>
            </w:r>
          </w:p>
          <w:p w14:paraId="597E4AE6" w14:textId="77777777" w:rsidR="0001182B" w:rsidRPr="003646E7" w:rsidRDefault="00A83F1A" w:rsidP="003646E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646E7">
              <w:rPr>
                <w:rFonts w:ascii="標楷體" w:eastAsia="標楷體" w:hAnsi="標楷體"/>
                <w:sz w:val="28"/>
                <w:szCs w:val="28"/>
              </w:rPr>
              <w:t>（包括禮貌、態度、舉止、應對）</w:t>
            </w:r>
          </w:p>
        </w:tc>
        <w:tc>
          <w:tcPr>
            <w:tcW w:w="1560" w:type="dxa"/>
            <w:vAlign w:val="center"/>
          </w:tcPr>
          <w:p w14:paraId="5D0C423A" w14:textId="77777777" w:rsidR="0001182B" w:rsidRPr="00B7366B" w:rsidRDefault="00A83F1A" w:rsidP="003646E7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7366B">
              <w:rPr>
                <w:rFonts w:ascii="標楷體" w:eastAsia="標楷體" w:hAnsi="標楷體"/>
                <w:b/>
                <w:bCs/>
                <w:sz w:val="28"/>
                <w:szCs w:val="28"/>
              </w:rPr>
              <w:t>20分</w:t>
            </w:r>
          </w:p>
        </w:tc>
        <w:tc>
          <w:tcPr>
            <w:tcW w:w="2409" w:type="dxa"/>
            <w:vAlign w:val="center"/>
          </w:tcPr>
          <w:p w14:paraId="3A55A1C2" w14:textId="77777777" w:rsidR="0001182B" w:rsidRPr="003646E7" w:rsidRDefault="0001182B" w:rsidP="003646E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182B" w:rsidRPr="00625A14" w14:paraId="6BDD4AE6" w14:textId="77777777" w:rsidTr="00BF65B2">
        <w:trPr>
          <w:trHeight w:val="1134"/>
          <w:jc w:val="center"/>
        </w:trPr>
        <w:tc>
          <w:tcPr>
            <w:tcW w:w="6237" w:type="dxa"/>
            <w:vAlign w:val="center"/>
          </w:tcPr>
          <w:p w14:paraId="54D62CB8" w14:textId="77777777" w:rsidR="0001182B" w:rsidRPr="003646E7" w:rsidRDefault="00A83F1A" w:rsidP="003646E7">
            <w:pPr>
              <w:spacing w:line="360" w:lineRule="auto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646E7">
              <w:rPr>
                <w:rFonts w:ascii="標楷體" w:eastAsia="標楷體" w:hAnsi="標楷體"/>
                <w:b/>
                <w:bCs/>
                <w:sz w:val="28"/>
                <w:szCs w:val="28"/>
              </w:rPr>
              <w:t>溝通能力</w:t>
            </w:r>
          </w:p>
          <w:p w14:paraId="377E7A38" w14:textId="77777777" w:rsidR="0001182B" w:rsidRPr="003646E7" w:rsidRDefault="00A83F1A" w:rsidP="003646E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646E7">
              <w:rPr>
                <w:rFonts w:ascii="標楷體" w:eastAsia="標楷體" w:hAnsi="標楷體"/>
                <w:sz w:val="28"/>
                <w:szCs w:val="28"/>
              </w:rPr>
              <w:t>（包括傾聽與表達能力）</w:t>
            </w:r>
          </w:p>
        </w:tc>
        <w:tc>
          <w:tcPr>
            <w:tcW w:w="1560" w:type="dxa"/>
            <w:vAlign w:val="center"/>
          </w:tcPr>
          <w:p w14:paraId="0A238BFE" w14:textId="77777777" w:rsidR="0001182B" w:rsidRPr="00B7366B" w:rsidRDefault="00A83F1A" w:rsidP="003646E7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7366B">
              <w:rPr>
                <w:rFonts w:ascii="標楷體" w:eastAsia="標楷體" w:hAnsi="標楷體"/>
                <w:b/>
                <w:bCs/>
                <w:sz w:val="28"/>
                <w:szCs w:val="28"/>
              </w:rPr>
              <w:t>20分</w:t>
            </w:r>
          </w:p>
        </w:tc>
        <w:tc>
          <w:tcPr>
            <w:tcW w:w="2409" w:type="dxa"/>
            <w:vAlign w:val="center"/>
          </w:tcPr>
          <w:p w14:paraId="10BE33FE" w14:textId="77777777" w:rsidR="0001182B" w:rsidRPr="003646E7" w:rsidRDefault="0001182B" w:rsidP="003646E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182B" w:rsidRPr="00625A14" w14:paraId="5B6BAEA4" w14:textId="77777777" w:rsidTr="00BF65B2">
        <w:trPr>
          <w:trHeight w:val="1134"/>
          <w:jc w:val="center"/>
        </w:trPr>
        <w:tc>
          <w:tcPr>
            <w:tcW w:w="6237" w:type="dxa"/>
            <w:vAlign w:val="center"/>
          </w:tcPr>
          <w:p w14:paraId="238F392A" w14:textId="77777777" w:rsidR="0001182B" w:rsidRPr="003646E7" w:rsidRDefault="00A83F1A" w:rsidP="003646E7">
            <w:pPr>
              <w:spacing w:line="360" w:lineRule="auto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646E7">
              <w:rPr>
                <w:rFonts w:ascii="標楷體" w:eastAsia="標楷體" w:hAnsi="標楷體"/>
                <w:b/>
                <w:bCs/>
                <w:sz w:val="28"/>
                <w:szCs w:val="28"/>
              </w:rPr>
              <w:t>人格特質</w:t>
            </w:r>
          </w:p>
          <w:p w14:paraId="4890D168" w14:textId="77777777" w:rsidR="0001182B" w:rsidRPr="003646E7" w:rsidRDefault="00A83F1A" w:rsidP="003646E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646E7">
              <w:rPr>
                <w:rFonts w:ascii="標楷體" w:eastAsia="標楷體" w:hAnsi="標楷體"/>
                <w:sz w:val="28"/>
                <w:szCs w:val="28"/>
              </w:rPr>
              <w:t>（包括嚴謹性、情緒穩定性、開放性、和善性）</w:t>
            </w:r>
          </w:p>
        </w:tc>
        <w:tc>
          <w:tcPr>
            <w:tcW w:w="1560" w:type="dxa"/>
            <w:vAlign w:val="center"/>
          </w:tcPr>
          <w:p w14:paraId="76BE51C1" w14:textId="77777777" w:rsidR="0001182B" w:rsidRPr="00B7366B" w:rsidRDefault="00A83F1A" w:rsidP="003646E7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7366B">
              <w:rPr>
                <w:rFonts w:ascii="標楷體" w:eastAsia="標楷體" w:hAnsi="標楷體"/>
                <w:b/>
                <w:bCs/>
                <w:sz w:val="28"/>
                <w:szCs w:val="28"/>
              </w:rPr>
              <w:t>20分</w:t>
            </w:r>
          </w:p>
        </w:tc>
        <w:tc>
          <w:tcPr>
            <w:tcW w:w="2409" w:type="dxa"/>
            <w:vAlign w:val="center"/>
          </w:tcPr>
          <w:p w14:paraId="7E53442F" w14:textId="77777777" w:rsidR="0001182B" w:rsidRPr="003646E7" w:rsidRDefault="0001182B" w:rsidP="003646E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182B" w:rsidRPr="00625A14" w14:paraId="67C8FFDF" w14:textId="77777777" w:rsidTr="00BF65B2">
        <w:trPr>
          <w:trHeight w:val="1134"/>
          <w:jc w:val="center"/>
        </w:trPr>
        <w:tc>
          <w:tcPr>
            <w:tcW w:w="6237" w:type="dxa"/>
            <w:vAlign w:val="center"/>
          </w:tcPr>
          <w:p w14:paraId="4D17B540" w14:textId="77777777" w:rsidR="0001182B" w:rsidRPr="003646E7" w:rsidRDefault="00A83F1A" w:rsidP="003646E7">
            <w:pPr>
              <w:spacing w:line="360" w:lineRule="auto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646E7">
              <w:rPr>
                <w:rFonts w:ascii="標楷體" w:eastAsia="標楷體" w:hAnsi="標楷體"/>
                <w:b/>
                <w:bCs/>
                <w:sz w:val="28"/>
                <w:szCs w:val="28"/>
              </w:rPr>
              <w:t>才識</w:t>
            </w:r>
          </w:p>
          <w:p w14:paraId="219132C4" w14:textId="77777777" w:rsidR="0001182B" w:rsidRPr="003646E7" w:rsidRDefault="00A83F1A" w:rsidP="003646E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646E7">
              <w:rPr>
                <w:rFonts w:ascii="標楷體" w:eastAsia="標楷體" w:hAnsi="標楷體"/>
                <w:sz w:val="28"/>
                <w:szCs w:val="28"/>
              </w:rPr>
              <w:t>（包括志趣、問題判斷、分析、專業知識、專業技術與經驗）</w:t>
            </w:r>
          </w:p>
        </w:tc>
        <w:tc>
          <w:tcPr>
            <w:tcW w:w="1560" w:type="dxa"/>
            <w:vAlign w:val="center"/>
          </w:tcPr>
          <w:p w14:paraId="5A554CDD" w14:textId="77777777" w:rsidR="0001182B" w:rsidRPr="00B7366B" w:rsidRDefault="00A83F1A" w:rsidP="003646E7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7366B">
              <w:rPr>
                <w:rFonts w:ascii="標楷體" w:eastAsia="標楷體" w:hAnsi="標楷體"/>
                <w:b/>
                <w:bCs/>
                <w:sz w:val="28"/>
                <w:szCs w:val="28"/>
              </w:rPr>
              <w:t>20分</w:t>
            </w:r>
          </w:p>
        </w:tc>
        <w:tc>
          <w:tcPr>
            <w:tcW w:w="2409" w:type="dxa"/>
            <w:vAlign w:val="center"/>
          </w:tcPr>
          <w:p w14:paraId="157294F4" w14:textId="77777777" w:rsidR="0001182B" w:rsidRPr="003646E7" w:rsidRDefault="0001182B" w:rsidP="003646E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182B" w:rsidRPr="00625A14" w14:paraId="1AE780D0" w14:textId="77777777" w:rsidTr="00BF65B2">
        <w:trPr>
          <w:trHeight w:val="1134"/>
          <w:jc w:val="center"/>
        </w:trPr>
        <w:tc>
          <w:tcPr>
            <w:tcW w:w="6237" w:type="dxa"/>
            <w:vAlign w:val="center"/>
          </w:tcPr>
          <w:p w14:paraId="250D06CC" w14:textId="77777777" w:rsidR="0001182B" w:rsidRPr="003646E7" w:rsidRDefault="00A83F1A" w:rsidP="003646E7">
            <w:pPr>
              <w:spacing w:line="360" w:lineRule="auto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646E7">
              <w:rPr>
                <w:rFonts w:ascii="標楷體" w:eastAsia="標楷體" w:hAnsi="標楷體"/>
                <w:b/>
                <w:bCs/>
                <w:sz w:val="28"/>
                <w:szCs w:val="28"/>
              </w:rPr>
              <w:t>應變能力</w:t>
            </w:r>
          </w:p>
          <w:p w14:paraId="7FCA9274" w14:textId="77777777" w:rsidR="0001182B" w:rsidRPr="003646E7" w:rsidRDefault="00A83F1A" w:rsidP="003646E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646E7">
              <w:rPr>
                <w:rFonts w:ascii="標楷體" w:eastAsia="標楷體" w:hAnsi="標楷體"/>
                <w:sz w:val="28"/>
                <w:szCs w:val="28"/>
              </w:rPr>
              <w:t>（包括理解、反應能力）</w:t>
            </w:r>
          </w:p>
        </w:tc>
        <w:tc>
          <w:tcPr>
            <w:tcW w:w="1560" w:type="dxa"/>
            <w:vAlign w:val="center"/>
          </w:tcPr>
          <w:p w14:paraId="19615DE2" w14:textId="77777777" w:rsidR="0001182B" w:rsidRPr="00B7366B" w:rsidRDefault="00A83F1A" w:rsidP="003646E7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7366B">
              <w:rPr>
                <w:rFonts w:ascii="標楷體" w:eastAsia="標楷體" w:hAnsi="標楷體"/>
                <w:b/>
                <w:bCs/>
                <w:sz w:val="28"/>
                <w:szCs w:val="28"/>
              </w:rPr>
              <w:t>20分</w:t>
            </w:r>
          </w:p>
        </w:tc>
        <w:tc>
          <w:tcPr>
            <w:tcW w:w="2409" w:type="dxa"/>
            <w:tcBorders>
              <w:bottom w:val="single" w:sz="24" w:space="0" w:color="auto"/>
            </w:tcBorders>
            <w:vAlign w:val="center"/>
          </w:tcPr>
          <w:p w14:paraId="475B76C0" w14:textId="77777777" w:rsidR="0001182B" w:rsidRPr="003646E7" w:rsidRDefault="0001182B" w:rsidP="003646E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182B" w:rsidRPr="00625A14" w14:paraId="22B55AC7" w14:textId="77777777" w:rsidTr="00BF65B2">
        <w:trPr>
          <w:trHeight w:val="1134"/>
          <w:jc w:val="center"/>
        </w:trPr>
        <w:tc>
          <w:tcPr>
            <w:tcW w:w="6237" w:type="dxa"/>
            <w:vAlign w:val="center"/>
          </w:tcPr>
          <w:p w14:paraId="09CB6CBC" w14:textId="7AA0A17F" w:rsidR="0001182B" w:rsidRPr="00962FFD" w:rsidRDefault="00A83F1A" w:rsidP="00962FFD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62FFD">
              <w:rPr>
                <w:rFonts w:ascii="標楷體" w:eastAsia="標楷體" w:hAnsi="標楷體"/>
                <w:b/>
                <w:bCs/>
                <w:sz w:val="28"/>
                <w:szCs w:val="28"/>
              </w:rPr>
              <w:t>合</w:t>
            </w:r>
            <w:r w:rsidR="00962FFD" w:rsidRPr="00962FF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</w:t>
            </w:r>
            <w:r w:rsidRPr="00962FFD">
              <w:rPr>
                <w:rFonts w:ascii="標楷體" w:eastAsia="標楷體" w:hAnsi="標楷體"/>
                <w:b/>
                <w:bCs/>
                <w:sz w:val="28"/>
                <w:szCs w:val="28"/>
              </w:rPr>
              <w:t>計</w:t>
            </w:r>
          </w:p>
        </w:tc>
        <w:tc>
          <w:tcPr>
            <w:tcW w:w="1560" w:type="dxa"/>
            <w:tcBorders>
              <w:right w:val="single" w:sz="24" w:space="0" w:color="auto"/>
            </w:tcBorders>
            <w:vAlign w:val="center"/>
          </w:tcPr>
          <w:p w14:paraId="5C172044" w14:textId="77777777" w:rsidR="0001182B" w:rsidRPr="00B7366B" w:rsidRDefault="00A83F1A" w:rsidP="003646E7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7366B">
              <w:rPr>
                <w:rFonts w:ascii="標楷體" w:eastAsia="標楷體" w:hAnsi="標楷體"/>
                <w:b/>
                <w:bCs/>
                <w:sz w:val="28"/>
                <w:szCs w:val="28"/>
              </w:rPr>
              <w:t>100分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E3DC4D7" w14:textId="77777777" w:rsidR="0001182B" w:rsidRPr="003646E7" w:rsidRDefault="0001182B" w:rsidP="003646E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182B" w:rsidRPr="00625A14" w14:paraId="23F82B97" w14:textId="77777777" w:rsidTr="00853CAF">
        <w:trPr>
          <w:trHeight w:val="1128"/>
          <w:jc w:val="center"/>
        </w:trPr>
        <w:tc>
          <w:tcPr>
            <w:tcW w:w="10206" w:type="dxa"/>
            <w:gridSpan w:val="3"/>
          </w:tcPr>
          <w:p w14:paraId="14D3FF5C" w14:textId="73A9D2A9" w:rsidR="0001182B" w:rsidRPr="003646E7" w:rsidRDefault="00A83F1A" w:rsidP="003646E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646E7">
              <w:rPr>
                <w:rFonts w:ascii="標楷體" w:eastAsia="標楷體" w:hAnsi="標楷體"/>
                <w:sz w:val="28"/>
                <w:szCs w:val="28"/>
              </w:rPr>
              <w:t>評語：</w:t>
            </w:r>
          </w:p>
        </w:tc>
      </w:tr>
      <w:tr w:rsidR="0001182B" w:rsidRPr="00625A14" w14:paraId="1795A2CA" w14:textId="77777777" w:rsidTr="003646E7">
        <w:trPr>
          <w:jc w:val="center"/>
        </w:trPr>
        <w:tc>
          <w:tcPr>
            <w:tcW w:w="10206" w:type="dxa"/>
            <w:gridSpan w:val="3"/>
            <w:vAlign w:val="center"/>
          </w:tcPr>
          <w:p w14:paraId="4BA6F08B" w14:textId="77777777" w:rsidR="003646E7" w:rsidRDefault="00A83F1A" w:rsidP="003646E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646E7">
              <w:rPr>
                <w:rFonts w:ascii="標楷體" w:eastAsia="標楷體" w:hAnsi="標楷體"/>
                <w:sz w:val="28"/>
                <w:szCs w:val="28"/>
              </w:rPr>
              <w:t>備註：</w:t>
            </w:r>
          </w:p>
          <w:p w14:paraId="7AA6E2D5" w14:textId="77777777" w:rsidR="00B7366B" w:rsidRDefault="00A83F1A" w:rsidP="00B7366B">
            <w:pPr>
              <w:pStyle w:val="ae"/>
              <w:numPr>
                <w:ilvl w:val="0"/>
                <w:numId w:val="1"/>
              </w:numPr>
              <w:ind w:leftChars="0" w:left="469" w:hanging="469"/>
              <w:rPr>
                <w:rFonts w:ascii="標楷體" w:eastAsia="標楷體" w:hAnsi="標楷體"/>
                <w:sz w:val="28"/>
                <w:szCs w:val="28"/>
              </w:rPr>
            </w:pPr>
            <w:r w:rsidRPr="003646E7">
              <w:rPr>
                <w:rFonts w:ascii="標楷體" w:eastAsia="標楷體" w:hAnsi="標楷體"/>
                <w:sz w:val="28"/>
                <w:szCs w:val="28"/>
              </w:rPr>
              <w:t>每一應考人之口試成績，以口試委員評分總和之平均數為實得成績。</w:t>
            </w:r>
          </w:p>
          <w:p w14:paraId="1B037BF9" w14:textId="77777777" w:rsidR="00B7366B" w:rsidRDefault="00A83F1A" w:rsidP="00B7366B">
            <w:pPr>
              <w:pStyle w:val="ae"/>
              <w:numPr>
                <w:ilvl w:val="0"/>
                <w:numId w:val="1"/>
              </w:numPr>
              <w:ind w:leftChars="0" w:left="469" w:hanging="469"/>
              <w:rPr>
                <w:rFonts w:ascii="標楷體" w:eastAsia="標楷體" w:hAnsi="標楷體"/>
                <w:sz w:val="28"/>
                <w:szCs w:val="28"/>
              </w:rPr>
            </w:pPr>
            <w:r w:rsidRPr="00B7366B">
              <w:rPr>
                <w:rFonts w:ascii="標楷體" w:eastAsia="標楷體" w:hAnsi="標楷體"/>
                <w:sz w:val="28"/>
                <w:szCs w:val="28"/>
              </w:rPr>
              <w:t>口試成績未滿60分者，應</w:t>
            </w:r>
            <w:r w:rsidR="003646E7" w:rsidRPr="00B7366B">
              <w:rPr>
                <w:rFonts w:ascii="標楷體" w:eastAsia="標楷體" w:hAnsi="標楷體" w:hint="eastAsia"/>
                <w:sz w:val="28"/>
                <w:szCs w:val="28"/>
              </w:rPr>
              <w:t>於評語</w:t>
            </w:r>
            <w:r w:rsidRPr="00B7366B">
              <w:rPr>
                <w:rFonts w:ascii="標楷體" w:eastAsia="標楷體" w:hAnsi="標楷體"/>
                <w:sz w:val="28"/>
                <w:szCs w:val="28"/>
              </w:rPr>
              <w:t>加註理由。</w:t>
            </w:r>
          </w:p>
          <w:p w14:paraId="5C7F3809" w14:textId="566FD321" w:rsidR="0001182B" w:rsidRPr="00B7366B" w:rsidRDefault="00A83F1A" w:rsidP="00B7366B">
            <w:pPr>
              <w:pStyle w:val="ae"/>
              <w:numPr>
                <w:ilvl w:val="0"/>
                <w:numId w:val="1"/>
              </w:numPr>
              <w:ind w:leftChars="0" w:left="469" w:hanging="469"/>
              <w:rPr>
                <w:rFonts w:ascii="標楷體" w:eastAsia="標楷體" w:hAnsi="標楷體"/>
                <w:sz w:val="28"/>
                <w:szCs w:val="28"/>
              </w:rPr>
            </w:pPr>
            <w:r w:rsidRPr="00B7366B">
              <w:rPr>
                <w:rFonts w:ascii="標楷體" w:eastAsia="標楷體" w:hAnsi="標楷體"/>
                <w:sz w:val="28"/>
                <w:szCs w:val="28"/>
              </w:rPr>
              <w:t>口試成績未滿60分者，總成績雖達錄取標準，仍不予錄取。</w:t>
            </w:r>
          </w:p>
        </w:tc>
      </w:tr>
    </w:tbl>
    <w:p w14:paraId="4D0C3E3D" w14:textId="77777777" w:rsidR="00625A14" w:rsidRDefault="00625A14">
      <w:pPr>
        <w:tabs>
          <w:tab w:val="left" w:pos="4395"/>
        </w:tabs>
        <w:spacing w:line="360" w:lineRule="auto"/>
        <w:rPr>
          <w:rFonts w:ascii="標楷體" w:eastAsia="標楷體" w:hAnsi="標楷體"/>
          <w:b/>
          <w:sz w:val="27"/>
          <w:szCs w:val="27"/>
        </w:rPr>
      </w:pPr>
    </w:p>
    <w:p w14:paraId="6292D9FA" w14:textId="294FB55E" w:rsidR="0001182B" w:rsidRPr="00625A14" w:rsidRDefault="00A83F1A" w:rsidP="00BF65B2">
      <w:pPr>
        <w:tabs>
          <w:tab w:val="left" w:pos="4395"/>
        </w:tabs>
        <w:spacing w:line="360" w:lineRule="auto"/>
        <w:jc w:val="center"/>
        <w:rPr>
          <w:rFonts w:ascii="標楷體" w:eastAsia="標楷體" w:hAnsi="標楷體"/>
          <w:b/>
          <w:sz w:val="27"/>
          <w:szCs w:val="27"/>
        </w:rPr>
      </w:pPr>
      <w:r w:rsidRPr="00625A14">
        <w:rPr>
          <w:rFonts w:ascii="標楷體" w:eastAsia="標楷體" w:hAnsi="標楷體"/>
          <w:b/>
          <w:sz w:val="27"/>
          <w:szCs w:val="27"/>
        </w:rPr>
        <w:t>口試委員</w:t>
      </w:r>
      <w:r w:rsidR="00625A14">
        <w:rPr>
          <w:rFonts w:ascii="標楷體" w:eastAsia="標楷體" w:hAnsi="標楷體" w:hint="eastAsia"/>
          <w:b/>
          <w:sz w:val="27"/>
          <w:szCs w:val="27"/>
        </w:rPr>
        <w:t>：</w:t>
      </w:r>
      <w:r w:rsidRPr="00625A14">
        <w:rPr>
          <w:rFonts w:ascii="標楷體" w:eastAsia="標楷體" w:hAnsi="標楷體"/>
          <w:b/>
          <w:sz w:val="27"/>
          <w:szCs w:val="27"/>
          <w:u w:val="single"/>
        </w:rPr>
        <w:t xml:space="preserve">            </w:t>
      </w:r>
      <w:r w:rsidR="00BF65B2">
        <w:rPr>
          <w:rFonts w:ascii="標楷體" w:eastAsia="標楷體" w:hAnsi="標楷體" w:hint="eastAsia"/>
          <w:b/>
          <w:sz w:val="27"/>
          <w:szCs w:val="27"/>
          <w:u w:val="single"/>
        </w:rPr>
        <w:t xml:space="preserve"> </w:t>
      </w:r>
      <w:r w:rsidRPr="00625A14">
        <w:rPr>
          <w:rFonts w:ascii="標楷體" w:eastAsia="標楷體" w:hAnsi="標楷體"/>
          <w:b/>
          <w:sz w:val="27"/>
          <w:szCs w:val="27"/>
          <w:u w:val="single"/>
        </w:rPr>
        <w:t xml:space="preserve">            </w:t>
      </w:r>
      <w:r w:rsidR="00625A14">
        <w:rPr>
          <w:rFonts w:ascii="標楷體" w:eastAsia="標楷體" w:hAnsi="標楷體" w:hint="eastAsia"/>
          <w:b/>
          <w:sz w:val="27"/>
          <w:szCs w:val="27"/>
        </w:rPr>
        <w:t>(</w:t>
      </w:r>
      <w:r w:rsidRPr="00625A14">
        <w:rPr>
          <w:rFonts w:ascii="標楷體" w:eastAsia="標楷體" w:hAnsi="標楷體"/>
          <w:b/>
          <w:sz w:val="27"/>
          <w:szCs w:val="27"/>
        </w:rPr>
        <w:t>簽</w:t>
      </w:r>
      <w:r w:rsidR="00625A14">
        <w:rPr>
          <w:rFonts w:ascii="標楷體" w:eastAsia="標楷體" w:hAnsi="標楷體" w:hint="eastAsia"/>
          <w:b/>
          <w:sz w:val="27"/>
          <w:szCs w:val="27"/>
        </w:rPr>
        <w:t>名)</w:t>
      </w:r>
    </w:p>
    <w:sectPr w:rsidR="0001182B" w:rsidRPr="00625A14" w:rsidSect="003646E7">
      <w:pgSz w:w="11906" w:h="16838"/>
      <w:pgMar w:top="1134" w:right="1134" w:bottom="1134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591FD" w14:textId="77777777" w:rsidR="00FB3FFA" w:rsidRDefault="00FB3FFA" w:rsidP="00A6041F">
      <w:r>
        <w:separator/>
      </w:r>
    </w:p>
  </w:endnote>
  <w:endnote w:type="continuationSeparator" w:id="0">
    <w:p w14:paraId="0A4C0959" w14:textId="77777777" w:rsidR="00FB3FFA" w:rsidRDefault="00FB3FFA" w:rsidP="00A6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華康儷楷書">
    <w:altName w:val="新細明體"/>
    <w:charset w:val="88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38CA8" w14:textId="77777777" w:rsidR="00FB3FFA" w:rsidRDefault="00FB3FFA" w:rsidP="00A6041F">
      <w:r>
        <w:separator/>
      </w:r>
    </w:p>
  </w:footnote>
  <w:footnote w:type="continuationSeparator" w:id="0">
    <w:p w14:paraId="4DB40AFD" w14:textId="77777777" w:rsidR="00FB3FFA" w:rsidRDefault="00FB3FFA" w:rsidP="00A60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CA713C"/>
    <w:multiLevelType w:val="hybridMultilevel"/>
    <w:tmpl w:val="A1F48B66"/>
    <w:lvl w:ilvl="0" w:tplc="3424D136">
      <w:start w:val="1"/>
      <w:numFmt w:val="decimal"/>
      <w:lvlText w:val="%1.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75365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182B"/>
    <w:rsid w:val="0001182B"/>
    <w:rsid w:val="000223F0"/>
    <w:rsid w:val="000F3F05"/>
    <w:rsid w:val="00277AF7"/>
    <w:rsid w:val="00354A9A"/>
    <w:rsid w:val="003646E7"/>
    <w:rsid w:val="0056650C"/>
    <w:rsid w:val="005850A9"/>
    <w:rsid w:val="005B35FA"/>
    <w:rsid w:val="00624F02"/>
    <w:rsid w:val="00625A14"/>
    <w:rsid w:val="00697106"/>
    <w:rsid w:val="006D79B6"/>
    <w:rsid w:val="007252E2"/>
    <w:rsid w:val="00853CAF"/>
    <w:rsid w:val="00877525"/>
    <w:rsid w:val="00880162"/>
    <w:rsid w:val="00890E6A"/>
    <w:rsid w:val="008B0A2F"/>
    <w:rsid w:val="00962FFD"/>
    <w:rsid w:val="009B253E"/>
    <w:rsid w:val="00A6041F"/>
    <w:rsid w:val="00A83F1A"/>
    <w:rsid w:val="00B7366B"/>
    <w:rsid w:val="00BE6560"/>
    <w:rsid w:val="00BF65B2"/>
    <w:rsid w:val="00C83A01"/>
    <w:rsid w:val="00D60F69"/>
    <w:rsid w:val="00EA12D2"/>
    <w:rsid w:val="00ED2D85"/>
    <w:rsid w:val="00F87534"/>
    <w:rsid w:val="00FB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0B121"/>
  <w15:docId w15:val="{1B1EBC51-835A-499E-97C3-DFBDADA2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1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semiHidden/>
    <w:qFormat/>
    <w:rsid w:val="00F427A9"/>
    <w:rPr>
      <w:sz w:val="20"/>
      <w:szCs w:val="20"/>
    </w:rPr>
  </w:style>
  <w:style w:type="character" w:customStyle="1" w:styleId="a4">
    <w:name w:val="頁尾 字元"/>
    <w:basedOn w:val="a0"/>
    <w:uiPriority w:val="99"/>
    <w:semiHidden/>
    <w:qFormat/>
    <w:rsid w:val="00F427A9"/>
    <w:rPr>
      <w:sz w:val="20"/>
      <w:szCs w:val="2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Lucida Sans"/>
    </w:rPr>
  </w:style>
  <w:style w:type="paragraph" w:customStyle="1" w:styleId="aa">
    <w:name w:val="頁首與頁尾"/>
    <w:basedOn w:val="a"/>
    <w:qFormat/>
  </w:style>
  <w:style w:type="paragraph" w:styleId="ab">
    <w:name w:val="header"/>
    <w:basedOn w:val="a"/>
    <w:uiPriority w:val="99"/>
    <w:unhideWhenUsed/>
    <w:rsid w:val="00F42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uiPriority w:val="99"/>
    <w:unhideWhenUsed/>
    <w:rsid w:val="00F42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d">
    <w:name w:val="Table Grid"/>
    <w:basedOn w:val="a1"/>
    <w:uiPriority w:val="59"/>
    <w:rsid w:val="006B6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646E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>Home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Win7User</dc:creator>
  <dc:description/>
  <cp:lastModifiedBy>南竿鄉公所 環保課</cp:lastModifiedBy>
  <cp:revision>23</cp:revision>
  <dcterms:created xsi:type="dcterms:W3CDTF">2019-12-19T12:50:00Z</dcterms:created>
  <dcterms:modified xsi:type="dcterms:W3CDTF">2024-12-23T06:46:00Z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