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8E90" w14:textId="77777777" w:rsidR="00C35EC4" w:rsidRPr="00880F57" w:rsidRDefault="00C35EC4" w:rsidP="00C35EC4">
      <w:pPr>
        <w:jc w:val="center"/>
        <w:rPr>
          <w:rFonts w:cs="Times New Roman"/>
          <w:sz w:val="36"/>
          <w:szCs w:val="28"/>
        </w:rPr>
      </w:pPr>
      <w:bookmarkStart w:id="0" w:name="_Hlk109899668"/>
      <w:proofErr w:type="gramStart"/>
      <w:r w:rsidRPr="00880F57">
        <w:rPr>
          <w:rFonts w:cs="Times New Roman"/>
          <w:sz w:val="36"/>
          <w:szCs w:val="28"/>
        </w:rPr>
        <w:t>111</w:t>
      </w:r>
      <w:proofErr w:type="gramEnd"/>
      <w:r w:rsidRPr="00880F57">
        <w:rPr>
          <w:rFonts w:cs="Times New Roman"/>
          <w:sz w:val="36"/>
          <w:szCs w:val="28"/>
        </w:rPr>
        <w:t>年度連江縣農村社區七</w:t>
      </w:r>
      <w:proofErr w:type="gramStart"/>
      <w:r w:rsidRPr="00880F57">
        <w:rPr>
          <w:rFonts w:cs="Times New Roman"/>
          <w:sz w:val="36"/>
          <w:szCs w:val="28"/>
        </w:rPr>
        <w:t>彩樂齡</w:t>
      </w:r>
      <w:proofErr w:type="gramEnd"/>
      <w:r w:rsidRPr="00880F57">
        <w:rPr>
          <w:rFonts w:cs="Times New Roman"/>
          <w:sz w:val="36"/>
          <w:szCs w:val="28"/>
        </w:rPr>
        <w:t>產業輔導計畫</w:t>
      </w:r>
    </w:p>
    <w:bookmarkEnd w:id="0"/>
    <w:p w14:paraId="207CF1DF" w14:textId="77777777" w:rsidR="00C35EC4" w:rsidRPr="00880F57" w:rsidRDefault="00C35EC4" w:rsidP="00C35EC4">
      <w:pPr>
        <w:jc w:val="center"/>
        <w:rPr>
          <w:rFonts w:cs="Times New Roman"/>
          <w:sz w:val="36"/>
          <w:szCs w:val="28"/>
        </w:rPr>
      </w:pPr>
      <w:r w:rsidRPr="00880F57">
        <w:rPr>
          <w:rFonts w:cs="Times New Roman"/>
          <w:sz w:val="36"/>
          <w:szCs w:val="28"/>
        </w:rPr>
        <w:t>社區體驗場域營造暨遊程規劃遴選簡章</w:t>
      </w:r>
    </w:p>
    <w:p w14:paraId="26DB9760" w14:textId="77777777" w:rsidR="00C35EC4" w:rsidRPr="00880F57" w:rsidRDefault="00C35EC4" w:rsidP="00C35EC4">
      <w:pPr>
        <w:pStyle w:val="a3"/>
      </w:pPr>
      <w:r w:rsidRPr="00880F57">
        <w:t>一、計畫目的</w:t>
      </w:r>
    </w:p>
    <w:p w14:paraId="514B123E" w14:textId="77777777" w:rsidR="00C35EC4" w:rsidRPr="002D5317" w:rsidRDefault="00C35EC4" w:rsidP="00C35EC4">
      <w:pPr>
        <w:ind w:firstLine="480"/>
        <w:rPr>
          <w:rFonts w:cs="Times New Roman"/>
        </w:rPr>
      </w:pPr>
      <w:r>
        <w:rPr>
          <w:rFonts w:cs="Times New Roman" w:hint="eastAsia"/>
        </w:rPr>
        <w:t>因應高齡化社會，連江縣政府積極串聯農村社區與觀光旅遊鏈結，協力共</w:t>
      </w:r>
      <w:proofErr w:type="gramStart"/>
      <w:r>
        <w:rPr>
          <w:rFonts w:cs="Times New Roman" w:hint="eastAsia"/>
        </w:rPr>
        <w:t>創樂齡</w:t>
      </w:r>
      <w:proofErr w:type="gramEnd"/>
      <w:r>
        <w:rPr>
          <w:rFonts w:cs="Times New Roman" w:hint="eastAsia"/>
        </w:rPr>
        <w:t>農村典範，提升馬祖地區農村體驗旅遊品質與服務量能。本</w:t>
      </w:r>
      <w:r>
        <w:rPr>
          <w:rFonts w:cs="Times New Roman" w:hint="eastAsia"/>
        </w:rPr>
        <w:t>(111)</w:t>
      </w:r>
      <w:r>
        <w:rPr>
          <w:rFonts w:cs="Times New Roman" w:hint="eastAsia"/>
        </w:rPr>
        <w:t>年度為</w:t>
      </w:r>
      <w:r w:rsidRPr="00880F57">
        <w:rPr>
          <w:rFonts w:cs="Times New Roman"/>
        </w:rPr>
        <w:t>獎勵有心推動</w:t>
      </w:r>
      <w:proofErr w:type="gramStart"/>
      <w:r w:rsidRPr="00880F57">
        <w:rPr>
          <w:rFonts w:cs="Times New Roman"/>
        </w:rPr>
        <w:t>原生復育</w:t>
      </w:r>
      <w:proofErr w:type="gramEnd"/>
      <w:r w:rsidRPr="00880F57">
        <w:rPr>
          <w:rFonts w:cs="Times New Roman"/>
        </w:rPr>
        <w:t>、特色產業、文化體驗、</w:t>
      </w:r>
      <w:proofErr w:type="gramStart"/>
      <w:r w:rsidRPr="00880F57">
        <w:rPr>
          <w:rFonts w:cs="Times New Roman"/>
        </w:rPr>
        <w:t>食農教育</w:t>
      </w:r>
      <w:proofErr w:type="gramEnd"/>
      <w:r w:rsidRPr="00880F57">
        <w:rPr>
          <w:rFonts w:cs="Times New Roman"/>
        </w:rPr>
        <w:t>、</w:t>
      </w:r>
      <w:proofErr w:type="gramStart"/>
      <w:r w:rsidRPr="00880F57">
        <w:rPr>
          <w:rFonts w:cs="Times New Roman"/>
        </w:rPr>
        <w:t>青銀共</w:t>
      </w:r>
      <w:proofErr w:type="gramEnd"/>
      <w:r w:rsidRPr="00880F57">
        <w:rPr>
          <w:rFonts w:cs="Times New Roman"/>
        </w:rPr>
        <w:t>創及綠色照顧等面向</w:t>
      </w:r>
      <w:r>
        <w:rPr>
          <w:rFonts w:cs="Times New Roman" w:hint="eastAsia"/>
        </w:rPr>
        <w:t>之</w:t>
      </w:r>
      <w:r w:rsidRPr="00880F57">
        <w:rPr>
          <w:rFonts w:cs="Times New Roman"/>
        </w:rPr>
        <w:t>在地組織與社區，</w:t>
      </w:r>
      <w:r>
        <w:rPr>
          <w:rFonts w:cs="Times New Roman" w:hint="eastAsia"/>
        </w:rPr>
        <w:t>協助進行體驗場域空間營造與改善、遊程規劃及商品上架行銷宣傳等專業輔導，透過</w:t>
      </w:r>
      <w:r w:rsidRPr="00880F57">
        <w:rPr>
          <w:rFonts w:cs="Times New Roman"/>
        </w:rPr>
        <w:t>實作補助結合專業團隊共同規劃三生面向，逐步建構馬祖農</w:t>
      </w:r>
      <w:r>
        <w:rPr>
          <w:rFonts w:cs="Times New Roman" w:hint="eastAsia"/>
        </w:rPr>
        <w:t>(</w:t>
      </w:r>
      <w:r w:rsidRPr="00880F57">
        <w:rPr>
          <w:rFonts w:cs="Times New Roman"/>
        </w:rPr>
        <w:t>漁</w:t>
      </w:r>
      <w:r>
        <w:rPr>
          <w:rFonts w:cs="Times New Roman" w:hint="eastAsia"/>
        </w:rPr>
        <w:t>)</w:t>
      </w:r>
      <w:r w:rsidRPr="00880F57">
        <w:rPr>
          <w:rFonts w:cs="Times New Roman"/>
        </w:rPr>
        <w:t>村七</w:t>
      </w:r>
      <w:proofErr w:type="gramStart"/>
      <w:r w:rsidRPr="00880F57">
        <w:rPr>
          <w:rFonts w:cs="Times New Roman"/>
        </w:rPr>
        <w:t>彩樂齡新</w:t>
      </w:r>
      <w:proofErr w:type="gramEnd"/>
      <w:r w:rsidRPr="00880F57">
        <w:rPr>
          <w:rFonts w:cs="Times New Roman"/>
        </w:rPr>
        <w:t>價值。</w:t>
      </w:r>
    </w:p>
    <w:p w14:paraId="694382C5" w14:textId="77777777" w:rsidR="00C35EC4" w:rsidRPr="00880F57" w:rsidRDefault="00C35EC4" w:rsidP="00C35EC4">
      <w:pPr>
        <w:pStyle w:val="a3"/>
      </w:pPr>
      <w:r w:rsidRPr="00880F57">
        <w:t>二、辦理單位</w:t>
      </w:r>
    </w:p>
    <w:p w14:paraId="5DFC9DC0" w14:textId="77777777" w:rsidR="00C35EC4" w:rsidRPr="00880F57" w:rsidRDefault="00C35EC4" w:rsidP="00C35EC4">
      <w:pPr>
        <w:pStyle w:val="a5"/>
        <w:ind w:left="420"/>
        <w:rPr>
          <w:rFonts w:ascii="Times New Roman"/>
        </w:rPr>
      </w:pPr>
      <w:r w:rsidRPr="00880F57">
        <w:rPr>
          <w:rFonts w:ascii="Times New Roman"/>
        </w:rPr>
        <w:t>(</w:t>
      </w:r>
      <w:proofErr w:type="gramStart"/>
      <w:r w:rsidRPr="00880F57">
        <w:rPr>
          <w:rFonts w:ascii="Times New Roman"/>
        </w:rPr>
        <w:t>一</w:t>
      </w:r>
      <w:proofErr w:type="gramEnd"/>
      <w:r w:rsidRPr="00880F57">
        <w:rPr>
          <w:rFonts w:ascii="Times New Roman"/>
        </w:rPr>
        <w:t>)</w:t>
      </w:r>
      <w:r w:rsidRPr="00880F57">
        <w:rPr>
          <w:rFonts w:ascii="Times New Roman"/>
        </w:rPr>
        <w:t>指導單位：行政院農業委員會水土保持局</w:t>
      </w:r>
    </w:p>
    <w:p w14:paraId="3F3CB4F4" w14:textId="77777777" w:rsidR="00C35EC4" w:rsidRPr="00880F57" w:rsidRDefault="00C35EC4" w:rsidP="00C35EC4">
      <w:pPr>
        <w:pStyle w:val="a5"/>
        <w:ind w:left="420"/>
        <w:rPr>
          <w:rFonts w:ascii="Times New Roman"/>
        </w:rPr>
      </w:pPr>
      <w:r w:rsidRPr="00880F57">
        <w:rPr>
          <w:rFonts w:ascii="Times New Roman"/>
        </w:rPr>
        <w:t>(</w:t>
      </w:r>
      <w:r w:rsidRPr="00880F57">
        <w:rPr>
          <w:rFonts w:ascii="Times New Roman"/>
        </w:rPr>
        <w:t>二</w:t>
      </w:r>
      <w:r w:rsidRPr="00880F57">
        <w:rPr>
          <w:rFonts w:ascii="Times New Roman"/>
        </w:rPr>
        <w:t>)</w:t>
      </w:r>
      <w:r w:rsidRPr="00880F57">
        <w:rPr>
          <w:rFonts w:ascii="Times New Roman"/>
        </w:rPr>
        <w:t>主辦單位：連江縣政府</w:t>
      </w:r>
    </w:p>
    <w:p w14:paraId="16F6C531" w14:textId="77777777" w:rsidR="00C35EC4" w:rsidRPr="00880F57" w:rsidRDefault="00C35EC4" w:rsidP="00C35EC4">
      <w:pPr>
        <w:pStyle w:val="a5"/>
        <w:ind w:left="420"/>
        <w:rPr>
          <w:rFonts w:ascii="Times New Roman"/>
        </w:rPr>
      </w:pPr>
      <w:r w:rsidRPr="00880F57">
        <w:rPr>
          <w:rFonts w:ascii="Times New Roman"/>
        </w:rPr>
        <w:t>(</w:t>
      </w:r>
      <w:r w:rsidRPr="00880F57">
        <w:rPr>
          <w:rFonts w:ascii="Times New Roman"/>
        </w:rPr>
        <w:t>三</w:t>
      </w:r>
      <w:r w:rsidRPr="00880F57">
        <w:rPr>
          <w:rFonts w:ascii="Times New Roman"/>
        </w:rPr>
        <w:t>)</w:t>
      </w:r>
      <w:r w:rsidRPr="00880F57">
        <w:rPr>
          <w:rFonts w:ascii="Times New Roman"/>
        </w:rPr>
        <w:t>執行單位：巴爾巴創意開發管理顧問股份有限公司</w:t>
      </w:r>
    </w:p>
    <w:p w14:paraId="13F7A665" w14:textId="55A9E457" w:rsidR="00C35EC4" w:rsidRPr="00ED6047" w:rsidRDefault="009D4828" w:rsidP="009D4828">
      <w:pPr>
        <w:pStyle w:val="a3"/>
      </w:pPr>
      <w:r>
        <w:rPr>
          <w:rFonts w:hint="eastAsia"/>
        </w:rPr>
        <w:t>三、</w:t>
      </w:r>
      <w:r w:rsidR="00C35EC4" w:rsidRPr="00ED6047">
        <w:t>補助對象</w:t>
      </w:r>
    </w:p>
    <w:p w14:paraId="1EB73002" w14:textId="307B6416" w:rsidR="00C35EC4" w:rsidRPr="0059048D" w:rsidRDefault="00C35EC4" w:rsidP="00C35EC4">
      <w:pPr>
        <w:ind w:firstLine="480"/>
      </w:pPr>
      <w:bookmarkStart w:id="1" w:name="_Hlk109900960"/>
      <w:r w:rsidRPr="0059048D">
        <w:t>連江縣內</w:t>
      </w:r>
      <w:r>
        <w:rPr>
          <w:rFonts w:hint="eastAsia"/>
        </w:rPr>
        <w:t>參與</w:t>
      </w:r>
      <w:r w:rsidRPr="0059048D">
        <w:t>農村再生計畫</w:t>
      </w:r>
      <w:r w:rsidR="00E6077A">
        <w:rPr>
          <w:rFonts w:hint="eastAsia"/>
        </w:rPr>
        <w:t>之</w:t>
      </w:r>
      <w:r w:rsidRPr="0059048D">
        <w:t>社區組織</w:t>
      </w:r>
      <w:bookmarkStart w:id="2" w:name="_Hlk109900977"/>
      <w:bookmarkEnd w:id="1"/>
      <w:r>
        <w:rPr>
          <w:rFonts w:hint="eastAsia"/>
        </w:rPr>
        <w:t>，</w:t>
      </w:r>
      <w:r w:rsidRPr="0059048D">
        <w:t>如非社區組織者，須檢附社區合作意向書</w:t>
      </w:r>
    </w:p>
    <w:bookmarkEnd w:id="2"/>
    <w:p w14:paraId="58DD0241" w14:textId="77777777" w:rsidR="00C35EC4" w:rsidRPr="00880F57" w:rsidRDefault="00C35EC4" w:rsidP="00C35EC4">
      <w:pPr>
        <w:pStyle w:val="a3"/>
      </w:pPr>
      <w:r>
        <w:rPr>
          <w:rFonts w:hint="eastAsia"/>
        </w:rPr>
        <w:t>四、</w:t>
      </w:r>
      <w:r w:rsidRPr="00880F57">
        <w:t>補助經費</w:t>
      </w:r>
    </w:p>
    <w:p w14:paraId="31AC6576" w14:textId="4E732DED" w:rsidR="00C35EC4" w:rsidRPr="00AE381D" w:rsidRDefault="009D4828" w:rsidP="00C35EC4">
      <w:pPr>
        <w:pStyle w:val="a5"/>
        <w:numPr>
          <w:ilvl w:val="0"/>
          <w:numId w:val="2"/>
        </w:numPr>
        <w:ind w:left="993" w:hanging="573"/>
        <w:rPr>
          <w:rFonts w:ascii="Times New Roman"/>
        </w:rPr>
      </w:pPr>
      <w:r>
        <w:rPr>
          <w:rFonts w:ascii="Times New Roman" w:hint="eastAsia"/>
        </w:rPr>
        <w:t>經本計畫補助之提案，依據所提計畫內容及遴選委員會意見，核定補助金額。</w:t>
      </w:r>
      <w:r w:rsidR="00C35EC4" w:rsidRPr="00880F57">
        <w:rPr>
          <w:rFonts w:ascii="Times New Roman"/>
        </w:rPr>
        <w:t>單一案補助上限為</w:t>
      </w:r>
      <w:r w:rsidR="00C35EC4" w:rsidRPr="00880F57">
        <w:rPr>
          <w:rFonts w:ascii="Times New Roman"/>
        </w:rPr>
        <w:t>12</w:t>
      </w:r>
      <w:r w:rsidR="00C35EC4" w:rsidRPr="00880F57">
        <w:rPr>
          <w:rFonts w:ascii="Times New Roman"/>
        </w:rPr>
        <w:t>萬元</w:t>
      </w:r>
      <w:r>
        <w:rPr>
          <w:rFonts w:ascii="Times New Roman" w:hint="eastAsia"/>
        </w:rPr>
        <w:t>整</w:t>
      </w:r>
      <w:r>
        <w:rPr>
          <w:rFonts w:ascii="Times New Roman" w:hint="eastAsia"/>
        </w:rPr>
        <w:t>(</w:t>
      </w:r>
      <w:r>
        <w:rPr>
          <w:rFonts w:ascii="Times New Roman" w:hint="eastAsia"/>
        </w:rPr>
        <w:t>投資該計畫總金額之</w:t>
      </w:r>
      <w:r>
        <w:rPr>
          <w:rFonts w:ascii="Times New Roman" w:hint="eastAsia"/>
        </w:rPr>
        <w:t>90%)</w:t>
      </w:r>
      <w:r w:rsidR="00C35EC4" w:rsidRPr="00880F57">
        <w:rPr>
          <w:rFonts w:ascii="Times New Roman"/>
        </w:rPr>
        <w:t>，</w:t>
      </w:r>
      <w:r>
        <w:rPr>
          <w:rFonts w:ascii="Times New Roman" w:hint="eastAsia"/>
        </w:rPr>
        <w:t>其餘配合款計畫總金額</w:t>
      </w:r>
      <w:r>
        <w:rPr>
          <w:rFonts w:ascii="Times New Roman" w:hint="eastAsia"/>
        </w:rPr>
        <w:t>10%</w:t>
      </w:r>
      <w:r>
        <w:rPr>
          <w:rFonts w:ascii="Times New Roman" w:hint="eastAsia"/>
        </w:rPr>
        <w:t>由提案申請單位自行籌付</w:t>
      </w:r>
      <w:r w:rsidR="00C35EC4" w:rsidRPr="00880F57">
        <w:rPr>
          <w:rFonts w:ascii="Times New Roman"/>
        </w:rPr>
        <w:t>。</w:t>
      </w:r>
    </w:p>
    <w:p w14:paraId="3DBD1E48" w14:textId="77777777" w:rsidR="00C35EC4" w:rsidRPr="00C35EC4" w:rsidRDefault="00C35EC4" w:rsidP="00C35EC4">
      <w:pPr>
        <w:pStyle w:val="a5"/>
        <w:numPr>
          <w:ilvl w:val="0"/>
          <w:numId w:val="2"/>
        </w:numPr>
        <w:ind w:left="993" w:hanging="573"/>
        <w:rPr>
          <w:rFonts w:ascii="Times New Roman"/>
        </w:rPr>
      </w:pPr>
      <w:r w:rsidRPr="00C35EC4">
        <w:rPr>
          <w:rFonts w:ascii="Times New Roman"/>
        </w:rPr>
        <w:t>經費撥付：</w:t>
      </w:r>
      <w:bookmarkStart w:id="3" w:name="_Hlk109989734"/>
      <w:proofErr w:type="gramStart"/>
      <w:r w:rsidRPr="00C35EC4">
        <w:rPr>
          <w:rFonts w:ascii="Times New Roman" w:hint="eastAsia"/>
        </w:rPr>
        <w:t>採</w:t>
      </w:r>
      <w:proofErr w:type="gramEnd"/>
      <w:r w:rsidRPr="00C35EC4">
        <w:rPr>
          <w:rFonts w:ascii="Times New Roman" w:hint="eastAsia"/>
        </w:rPr>
        <w:t>實支實付方式，由受補助單位於完工後檢具結算明細表、施作前後照片記錄、統一發票、收據或合格之原始憑證後向本計畫提出申請。</w:t>
      </w:r>
    </w:p>
    <w:bookmarkEnd w:id="3"/>
    <w:p w14:paraId="486EA617" w14:textId="77777777" w:rsidR="00C35EC4" w:rsidRDefault="00C35EC4" w:rsidP="00C35EC4">
      <w:pPr>
        <w:pStyle w:val="a3"/>
      </w:pPr>
      <w:r>
        <w:rPr>
          <w:rFonts w:hint="eastAsia"/>
        </w:rPr>
        <w:lastRenderedPageBreak/>
        <w:t>五、申請程序及文件</w:t>
      </w:r>
    </w:p>
    <w:p w14:paraId="3B1663A5" w14:textId="1214C9D6" w:rsidR="00C35EC4" w:rsidRPr="00C35EC4" w:rsidRDefault="00C35EC4" w:rsidP="00C35EC4">
      <w:pPr>
        <w:pStyle w:val="a5"/>
        <w:ind w:left="420"/>
      </w:pPr>
      <w:r w:rsidRPr="00C35EC4">
        <w:rPr>
          <w:rFonts w:hint="eastAsia"/>
        </w:rPr>
        <w:t>(</w:t>
      </w:r>
      <w:proofErr w:type="gramStart"/>
      <w:r w:rsidRPr="00C35EC4">
        <w:rPr>
          <w:rFonts w:hint="eastAsia"/>
        </w:rPr>
        <w:t>一</w:t>
      </w:r>
      <w:proofErr w:type="gramEnd"/>
      <w:r w:rsidRPr="00C35EC4">
        <w:rPr>
          <w:rFonts w:hint="eastAsia"/>
        </w:rPr>
        <w:t>)</w:t>
      </w:r>
      <w:r w:rsidRPr="00C35EC4">
        <w:rPr>
          <w:rFonts w:hint="eastAsia"/>
        </w:rPr>
        <w:t>報名時間：即日起至</w:t>
      </w:r>
      <w:r w:rsidRPr="00C35EC4">
        <w:rPr>
          <w:rFonts w:hint="eastAsia"/>
        </w:rPr>
        <w:t>111</w:t>
      </w:r>
      <w:r w:rsidRPr="00C35EC4">
        <w:rPr>
          <w:rFonts w:hint="eastAsia"/>
        </w:rPr>
        <w:t>年</w:t>
      </w:r>
      <w:r w:rsidRPr="00C35EC4">
        <w:rPr>
          <w:rFonts w:hint="eastAsia"/>
        </w:rPr>
        <w:t>8</w:t>
      </w:r>
      <w:r w:rsidRPr="00C35EC4">
        <w:rPr>
          <w:rFonts w:hint="eastAsia"/>
        </w:rPr>
        <w:t>月</w:t>
      </w:r>
      <w:r w:rsidRPr="00C35EC4">
        <w:t>26</w:t>
      </w:r>
      <w:r w:rsidRPr="00C35EC4">
        <w:rPr>
          <w:rFonts w:hint="eastAsia"/>
        </w:rPr>
        <w:t>日</w:t>
      </w:r>
      <w:proofErr w:type="gramStart"/>
      <w:r w:rsidRPr="00C35EC4">
        <w:rPr>
          <w:rFonts w:hint="eastAsia"/>
        </w:rPr>
        <w:t>止</w:t>
      </w:r>
      <w:proofErr w:type="gramEnd"/>
    </w:p>
    <w:p w14:paraId="64F98203" w14:textId="77777777" w:rsidR="00C35EC4" w:rsidRPr="00E85DF6" w:rsidRDefault="00C35EC4" w:rsidP="00C35EC4">
      <w:pPr>
        <w:pStyle w:val="a5"/>
        <w:ind w:left="2268" w:hangingChars="660" w:hanging="1848"/>
        <w:rPr>
          <w:rFonts w:ascii="Times New Roman"/>
        </w:rPr>
      </w:pPr>
      <w:r w:rsidRPr="00E85DF6">
        <w:rPr>
          <w:rFonts w:ascii="Times New Roman" w:hint="eastAsia"/>
        </w:rPr>
        <w:t>(</w:t>
      </w:r>
      <w:r w:rsidRPr="00E85DF6">
        <w:rPr>
          <w:rFonts w:ascii="Times New Roman" w:hint="eastAsia"/>
        </w:rPr>
        <w:t>二</w:t>
      </w:r>
      <w:r w:rsidRPr="00E85DF6">
        <w:rPr>
          <w:rFonts w:ascii="Times New Roman" w:hint="eastAsia"/>
        </w:rPr>
        <w:t>)</w:t>
      </w:r>
      <w:r w:rsidRPr="00E85DF6">
        <w:rPr>
          <w:rFonts w:ascii="Times New Roman"/>
        </w:rPr>
        <w:t>報名資料：</w:t>
      </w:r>
    </w:p>
    <w:p w14:paraId="52FD9B75" w14:textId="77777777" w:rsidR="00C35EC4" w:rsidRPr="00C35EC4" w:rsidRDefault="00C35EC4" w:rsidP="00C35EC4">
      <w:pPr>
        <w:pStyle w:val="11"/>
        <w:numPr>
          <w:ilvl w:val="0"/>
          <w:numId w:val="3"/>
        </w:numPr>
        <w:ind w:leftChars="0"/>
      </w:pPr>
      <w:r w:rsidRPr="00C35EC4">
        <w:t>提案申請書</w:t>
      </w:r>
      <w:r w:rsidRPr="00C35EC4">
        <w:t>(</w:t>
      </w:r>
      <w:r w:rsidRPr="00C35EC4">
        <w:t>附件</w:t>
      </w:r>
      <w:r w:rsidRPr="00C35EC4">
        <w:rPr>
          <w:rFonts w:hint="eastAsia"/>
        </w:rPr>
        <w:t>一</w:t>
      </w:r>
      <w:r w:rsidRPr="00C35EC4">
        <w:t>)</w:t>
      </w:r>
    </w:p>
    <w:p w14:paraId="6641C6B2" w14:textId="555291A6" w:rsidR="00C35EC4" w:rsidRPr="00C35EC4" w:rsidRDefault="00C35EC4" w:rsidP="00C35EC4">
      <w:pPr>
        <w:pStyle w:val="11"/>
        <w:numPr>
          <w:ilvl w:val="0"/>
          <w:numId w:val="3"/>
        </w:numPr>
        <w:ind w:leftChars="0"/>
      </w:pPr>
      <w:r w:rsidRPr="00C35EC4">
        <w:t>土地</w:t>
      </w:r>
      <w:r w:rsidR="00210095">
        <w:rPr>
          <w:rFonts w:hint="eastAsia"/>
        </w:rPr>
        <w:t>或建物</w:t>
      </w:r>
      <w:r w:rsidRPr="00C35EC4">
        <w:t>所有權證明</w:t>
      </w:r>
      <w:r w:rsidRPr="00C35EC4">
        <w:rPr>
          <w:rFonts w:hint="eastAsia"/>
        </w:rPr>
        <w:t>，</w:t>
      </w:r>
      <w:r w:rsidRPr="00C35EC4">
        <w:t>若無，則應檢附土地</w:t>
      </w:r>
      <w:r w:rsidR="00210095">
        <w:rPr>
          <w:rFonts w:hint="eastAsia"/>
        </w:rPr>
        <w:t>或建物</w:t>
      </w:r>
      <w:r w:rsidRPr="00C35EC4">
        <w:t>使用同意書</w:t>
      </w:r>
      <w:r w:rsidRPr="00C35EC4">
        <w:t>(</w:t>
      </w:r>
      <w:r w:rsidRPr="00C35EC4">
        <w:t>附件</w:t>
      </w:r>
      <w:r w:rsidRPr="00C35EC4">
        <w:rPr>
          <w:rFonts w:hint="eastAsia"/>
        </w:rPr>
        <w:t>二</w:t>
      </w:r>
      <w:r w:rsidRPr="00C35EC4">
        <w:t>)</w:t>
      </w:r>
      <w:r w:rsidRPr="00C35EC4">
        <w:t>、</w:t>
      </w:r>
    </w:p>
    <w:p w14:paraId="047089C9" w14:textId="77777777" w:rsidR="00C35EC4" w:rsidRPr="00C35EC4" w:rsidRDefault="00C35EC4" w:rsidP="00C35EC4">
      <w:pPr>
        <w:pStyle w:val="11"/>
        <w:numPr>
          <w:ilvl w:val="0"/>
          <w:numId w:val="3"/>
        </w:numPr>
        <w:ind w:leftChars="0"/>
      </w:pPr>
      <w:r w:rsidRPr="00C35EC4">
        <w:rPr>
          <w:rFonts w:hint="eastAsia"/>
        </w:rPr>
        <w:t>提案單位非農村社區者，須檢附農村社區組織合作意向書</w:t>
      </w:r>
      <w:r w:rsidRPr="00C35EC4">
        <w:rPr>
          <w:rFonts w:hint="eastAsia"/>
        </w:rPr>
        <w:t>(</w:t>
      </w:r>
      <w:r w:rsidRPr="00C35EC4">
        <w:rPr>
          <w:rFonts w:hint="eastAsia"/>
        </w:rPr>
        <w:t>附件三</w:t>
      </w:r>
      <w:r w:rsidRPr="00C35EC4">
        <w:rPr>
          <w:rFonts w:hint="eastAsia"/>
        </w:rPr>
        <w:t>)</w:t>
      </w:r>
    </w:p>
    <w:p w14:paraId="6C62A5CE" w14:textId="77777777" w:rsidR="00C35EC4" w:rsidRPr="00C35EC4" w:rsidRDefault="00C35EC4" w:rsidP="00C35EC4">
      <w:pPr>
        <w:pStyle w:val="11"/>
        <w:numPr>
          <w:ilvl w:val="0"/>
          <w:numId w:val="3"/>
        </w:numPr>
        <w:ind w:leftChars="0"/>
      </w:pPr>
      <w:r w:rsidRPr="00C35EC4">
        <w:rPr>
          <w:rFonts w:hint="eastAsia"/>
        </w:rPr>
        <w:t>提案單位</w:t>
      </w:r>
      <w:r w:rsidRPr="00C35EC4">
        <w:t>合法設立登記證明文件</w:t>
      </w:r>
    </w:p>
    <w:p w14:paraId="20EEA38C" w14:textId="77777777" w:rsidR="00C35EC4" w:rsidRDefault="00C35EC4" w:rsidP="00C35EC4">
      <w:pPr>
        <w:pStyle w:val="a5"/>
        <w:ind w:leftChars="149" w:left="2122" w:hangingChars="609" w:hanging="1705"/>
        <w:rPr>
          <w:rFonts w:ascii="Times New Roman"/>
        </w:rPr>
      </w:pPr>
      <w:r w:rsidRPr="00E85DF6">
        <w:rPr>
          <w:rFonts w:ascii="Times New Roman" w:hint="eastAsia"/>
        </w:rPr>
        <w:t>(</w:t>
      </w:r>
      <w:r w:rsidRPr="00E85DF6">
        <w:rPr>
          <w:rFonts w:ascii="Times New Roman" w:hint="eastAsia"/>
        </w:rPr>
        <w:t>三</w:t>
      </w:r>
      <w:r w:rsidRPr="00E85DF6">
        <w:rPr>
          <w:rFonts w:ascii="Times New Roman" w:hint="eastAsia"/>
        </w:rPr>
        <w:t>)</w:t>
      </w:r>
      <w:r w:rsidRPr="00E85DF6">
        <w:rPr>
          <w:rFonts w:ascii="Times New Roman" w:hint="eastAsia"/>
        </w:rPr>
        <w:t>報名方式：</w:t>
      </w:r>
    </w:p>
    <w:p w14:paraId="754EDFA3" w14:textId="6CF8D41F" w:rsidR="00C35EC4" w:rsidRDefault="00000000" w:rsidP="00C35EC4">
      <w:pPr>
        <w:ind w:leftChars="150" w:left="420" w:firstLine="480"/>
      </w:pPr>
      <w:hyperlink r:id="rId7" w:history="1">
        <w:r w:rsidR="00C35EC4" w:rsidRPr="00C35EC4">
          <w:t>檢附上開資料</w:t>
        </w:r>
        <w:r w:rsidR="00C35EC4" w:rsidRPr="00C35EC4">
          <w:rPr>
            <w:rFonts w:hint="eastAsia"/>
          </w:rPr>
          <w:t>並</w:t>
        </w:r>
        <w:r w:rsidR="00C35EC4" w:rsidRPr="00C35EC4">
          <w:t>Email</w:t>
        </w:r>
        <w:r w:rsidR="00C35EC4" w:rsidRPr="00C35EC4">
          <w:t>至</w:t>
        </w:r>
        <w:r w:rsidR="00C35EC4" w:rsidRPr="00C35EC4">
          <w:rPr>
            <w:rFonts w:hint="eastAsia"/>
          </w:rPr>
          <w:t>c</w:t>
        </w:r>
        <w:r w:rsidR="00C35EC4" w:rsidRPr="00C35EC4">
          <w:t>hengtaoyen@gmail.com</w:t>
        </w:r>
      </w:hyperlink>
      <w:r w:rsidR="00C35EC4">
        <w:rPr>
          <w:rFonts w:hint="eastAsia"/>
        </w:rPr>
        <w:t>，寄送完成後請務必以電話確認提案資料是否成功寄出。</w:t>
      </w:r>
    </w:p>
    <w:p w14:paraId="08B0DAE9" w14:textId="77777777" w:rsidR="00C35EC4" w:rsidRDefault="00C35EC4" w:rsidP="00C35EC4">
      <w:pPr>
        <w:pStyle w:val="11"/>
        <w:numPr>
          <w:ilvl w:val="0"/>
          <w:numId w:val="4"/>
        </w:numPr>
      </w:pPr>
      <w:r>
        <w:rPr>
          <w:rFonts w:hint="eastAsia"/>
        </w:rPr>
        <w:t>承辦人：閻正道</w:t>
      </w:r>
      <w:r>
        <w:rPr>
          <w:rFonts w:hint="eastAsia"/>
        </w:rPr>
        <w:t xml:space="preserve"> </w:t>
      </w:r>
      <w:r>
        <w:rPr>
          <w:rFonts w:hint="eastAsia"/>
        </w:rPr>
        <w:t>先生</w:t>
      </w:r>
    </w:p>
    <w:p w14:paraId="3D2E6223" w14:textId="1912FE42" w:rsidR="00C35EC4" w:rsidRPr="00C35EC4" w:rsidRDefault="00C35EC4" w:rsidP="00C35EC4">
      <w:pPr>
        <w:pStyle w:val="11"/>
        <w:numPr>
          <w:ilvl w:val="0"/>
          <w:numId w:val="4"/>
        </w:numPr>
      </w:pPr>
      <w:r w:rsidRPr="00C35EC4">
        <w:rPr>
          <w:rFonts w:ascii="Times New Roman" w:hint="eastAsia"/>
        </w:rPr>
        <w:t>電話：</w:t>
      </w:r>
      <w:r w:rsidRPr="00C35EC4">
        <w:rPr>
          <w:rFonts w:ascii="Times New Roman" w:hint="eastAsia"/>
        </w:rPr>
        <w:t>04-23268281#111</w:t>
      </w:r>
    </w:p>
    <w:p w14:paraId="085C411E" w14:textId="77777777" w:rsidR="00C35EC4" w:rsidRDefault="00C35EC4" w:rsidP="00C35EC4">
      <w:pPr>
        <w:pStyle w:val="a3"/>
      </w:pPr>
      <w:r>
        <w:rPr>
          <w:rFonts w:hint="eastAsia"/>
        </w:rPr>
        <w:t>六、遴選方式：</w:t>
      </w:r>
    </w:p>
    <w:p w14:paraId="0725A54D" w14:textId="77777777" w:rsidR="00C35EC4" w:rsidRDefault="00C35EC4" w:rsidP="00C35EC4">
      <w:pPr>
        <w:pStyle w:val="a5"/>
        <w:ind w:left="991" w:hangingChars="204" w:hanging="571"/>
      </w:pPr>
      <w:r w:rsidRPr="00614B44">
        <w:rPr>
          <w:rFonts w:hint="eastAsia"/>
        </w:rPr>
        <w:t>(</w:t>
      </w:r>
      <w:proofErr w:type="gramStart"/>
      <w:r w:rsidRPr="00614B44">
        <w:rPr>
          <w:rFonts w:hint="eastAsia"/>
        </w:rPr>
        <w:t>一</w:t>
      </w:r>
      <w:proofErr w:type="gramEnd"/>
      <w:r w:rsidRPr="00614B44">
        <w:rPr>
          <w:rFonts w:hint="eastAsia"/>
        </w:rPr>
        <w:t>)</w:t>
      </w:r>
      <w:r w:rsidRPr="00614B44">
        <w:rPr>
          <w:rFonts w:hint="eastAsia"/>
        </w:rPr>
        <w:t>由本府邀集產官學專家組成遴選委員會，依下列遴選標準選出</w:t>
      </w:r>
      <w:r>
        <w:rPr>
          <w:rFonts w:hint="eastAsia"/>
        </w:rPr>
        <w:t>共</w:t>
      </w:r>
      <w:r w:rsidRPr="00614B44">
        <w:rPr>
          <w:rFonts w:hint="eastAsia"/>
        </w:rPr>
        <w:t>2</w:t>
      </w:r>
      <w:r w:rsidRPr="00614B44">
        <w:rPr>
          <w:rFonts w:hint="eastAsia"/>
        </w:rPr>
        <w:t>案，於本</w:t>
      </w:r>
      <w:r w:rsidRPr="00614B44">
        <w:rPr>
          <w:rFonts w:hint="eastAsia"/>
        </w:rPr>
        <w:t>(111)</w:t>
      </w:r>
      <w:r w:rsidRPr="00614B44">
        <w:rPr>
          <w:rFonts w:hint="eastAsia"/>
        </w:rPr>
        <w:t>年度補助體驗場域之優化。</w:t>
      </w:r>
    </w:p>
    <w:p w14:paraId="1F3F58BD" w14:textId="77777777" w:rsidR="00C35EC4" w:rsidRPr="00614B44" w:rsidRDefault="00C35EC4" w:rsidP="00C35EC4">
      <w:pPr>
        <w:pStyle w:val="a5"/>
        <w:ind w:left="420"/>
      </w:pPr>
      <w:r w:rsidRPr="00614B44">
        <w:t>(</w:t>
      </w:r>
      <w:r w:rsidRPr="00614B44">
        <w:rPr>
          <w:rFonts w:hint="eastAsia"/>
        </w:rPr>
        <w:t>二</w:t>
      </w:r>
      <w:r w:rsidRPr="00614B44">
        <w:t>)</w:t>
      </w:r>
      <w:r w:rsidRPr="00614B44">
        <w:rPr>
          <w:rFonts w:hint="eastAsia"/>
        </w:rPr>
        <w:t>遴選項目及權重</w:t>
      </w:r>
    </w:p>
    <w:tbl>
      <w:tblPr>
        <w:tblW w:w="7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28"/>
        <w:gridCol w:w="1922"/>
      </w:tblGrid>
      <w:tr w:rsidR="00C35EC4" w:rsidRPr="00880F57" w14:paraId="393A778B" w14:textId="77777777" w:rsidTr="00C35EC4">
        <w:trPr>
          <w:jc w:val="center"/>
        </w:trPr>
        <w:tc>
          <w:tcPr>
            <w:tcW w:w="5428" w:type="dxa"/>
            <w:shd w:val="clear" w:color="auto" w:fill="E7E6E6" w:themeFill="background2"/>
            <w:vAlign w:val="center"/>
          </w:tcPr>
          <w:p w14:paraId="565F95AA" w14:textId="77777777" w:rsidR="00C35EC4" w:rsidRPr="00880F57" w:rsidRDefault="00000000" w:rsidP="002B64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/>
              <w:spacing w:after="120" w:line="440" w:lineRule="exact"/>
              <w:jc w:val="center"/>
              <w:rPr>
                <w:rFonts w:cs="Times New Roman"/>
                <w:kern w:val="0"/>
                <w:szCs w:val="28"/>
              </w:rPr>
            </w:pPr>
            <w:sdt>
              <w:sdtPr>
                <w:rPr>
                  <w:rFonts w:cs="Times New Roman"/>
                  <w:kern w:val="0"/>
                  <w:szCs w:val="28"/>
                </w:rPr>
                <w:tag w:val="goog_rdk_49"/>
                <w:id w:val="1992749413"/>
              </w:sdtPr>
              <w:sdtContent>
                <w:r w:rsidR="00C35EC4" w:rsidRPr="00880F57">
                  <w:rPr>
                    <w:rFonts w:cs="Times New Roman"/>
                    <w:kern w:val="0"/>
                    <w:szCs w:val="28"/>
                  </w:rPr>
                  <w:t>遴選項目</w:t>
                </w:r>
              </w:sdtContent>
            </w:sdt>
          </w:p>
        </w:tc>
        <w:tc>
          <w:tcPr>
            <w:tcW w:w="1922" w:type="dxa"/>
            <w:shd w:val="clear" w:color="auto" w:fill="E7E6E6" w:themeFill="background2"/>
            <w:vAlign w:val="center"/>
          </w:tcPr>
          <w:p w14:paraId="2BFD8DED" w14:textId="77777777" w:rsidR="00C35EC4" w:rsidRPr="00880F57" w:rsidRDefault="00000000" w:rsidP="002B64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/>
              <w:spacing w:after="120" w:line="440" w:lineRule="exact"/>
              <w:jc w:val="center"/>
              <w:rPr>
                <w:rFonts w:cs="Times New Roman"/>
                <w:kern w:val="0"/>
                <w:szCs w:val="28"/>
              </w:rPr>
            </w:pPr>
            <w:sdt>
              <w:sdtPr>
                <w:rPr>
                  <w:rFonts w:cs="Times New Roman"/>
                  <w:kern w:val="0"/>
                  <w:szCs w:val="28"/>
                </w:rPr>
                <w:tag w:val="goog_rdk_50"/>
                <w:id w:val="352840506"/>
              </w:sdtPr>
              <w:sdtContent>
                <w:r w:rsidR="00C35EC4" w:rsidRPr="00880F57">
                  <w:rPr>
                    <w:rFonts w:cs="Times New Roman"/>
                    <w:kern w:val="0"/>
                    <w:szCs w:val="28"/>
                  </w:rPr>
                  <w:t>權重</w:t>
                </w:r>
                <w:proofErr w:type="gramStart"/>
                <w:r w:rsidR="00C35EC4" w:rsidRPr="00880F57">
                  <w:rPr>
                    <w:rFonts w:cs="Times New Roman"/>
                    <w:kern w:val="0"/>
                    <w:szCs w:val="28"/>
                  </w:rPr>
                  <w:t>佔</w:t>
                </w:r>
                <w:proofErr w:type="gramEnd"/>
                <w:r w:rsidR="00C35EC4" w:rsidRPr="00880F57">
                  <w:rPr>
                    <w:rFonts w:cs="Times New Roman"/>
                    <w:kern w:val="0"/>
                    <w:szCs w:val="28"/>
                  </w:rPr>
                  <w:t>比</w:t>
                </w:r>
                <w:r w:rsidR="00C35EC4" w:rsidRPr="00880F57">
                  <w:rPr>
                    <w:rFonts w:cs="Times New Roman"/>
                    <w:kern w:val="0"/>
                    <w:szCs w:val="28"/>
                  </w:rPr>
                  <w:t>(%)</w:t>
                </w:r>
              </w:sdtContent>
            </w:sdt>
          </w:p>
        </w:tc>
      </w:tr>
      <w:tr w:rsidR="00C35EC4" w:rsidRPr="00880F57" w14:paraId="7C266953" w14:textId="77777777" w:rsidTr="00C35EC4">
        <w:trPr>
          <w:jc w:val="center"/>
        </w:trPr>
        <w:tc>
          <w:tcPr>
            <w:tcW w:w="5428" w:type="dxa"/>
            <w:vAlign w:val="center"/>
          </w:tcPr>
          <w:p w14:paraId="1308DD0D" w14:textId="77777777" w:rsidR="00C35EC4" w:rsidRPr="00EC1B5E" w:rsidRDefault="00000000" w:rsidP="002B64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/>
              <w:spacing w:after="120" w:line="440" w:lineRule="exact"/>
              <w:rPr>
                <w:rFonts w:cs="Times New Roman"/>
                <w:kern w:val="0"/>
                <w:szCs w:val="28"/>
              </w:rPr>
            </w:pPr>
            <w:sdt>
              <w:sdtPr>
                <w:rPr>
                  <w:rFonts w:cs="Times New Roman"/>
                  <w:kern w:val="0"/>
                  <w:szCs w:val="28"/>
                </w:rPr>
                <w:tag w:val="goog_rdk_51"/>
                <w:id w:val="-1895495867"/>
              </w:sdtPr>
              <w:sdtContent>
                <w:r w:rsidR="00C35EC4" w:rsidRPr="00EC1B5E">
                  <w:rPr>
                    <w:rFonts w:cs="Times New Roman"/>
                    <w:kern w:val="0"/>
                    <w:szCs w:val="28"/>
                  </w:rPr>
                  <w:t>體驗活動內容之特色與創意性</w:t>
                </w:r>
              </w:sdtContent>
            </w:sdt>
          </w:p>
        </w:tc>
        <w:tc>
          <w:tcPr>
            <w:tcW w:w="1922" w:type="dxa"/>
            <w:vAlign w:val="center"/>
          </w:tcPr>
          <w:p w14:paraId="5614EF1F" w14:textId="77777777" w:rsidR="00C35EC4" w:rsidRPr="00EC1B5E" w:rsidRDefault="00C35EC4" w:rsidP="002B64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/>
              <w:spacing w:after="120" w:line="440" w:lineRule="exact"/>
              <w:jc w:val="center"/>
              <w:rPr>
                <w:rFonts w:cs="Times New Roman"/>
                <w:kern w:val="0"/>
                <w:szCs w:val="28"/>
              </w:rPr>
            </w:pPr>
            <w:r w:rsidRPr="00EC1B5E">
              <w:rPr>
                <w:rFonts w:cs="Times New Roman"/>
                <w:kern w:val="0"/>
                <w:szCs w:val="28"/>
              </w:rPr>
              <w:t>20</w:t>
            </w:r>
          </w:p>
        </w:tc>
      </w:tr>
      <w:tr w:rsidR="00C35EC4" w:rsidRPr="00880F57" w14:paraId="14E844F8" w14:textId="77777777" w:rsidTr="00C35EC4">
        <w:trPr>
          <w:jc w:val="center"/>
        </w:trPr>
        <w:tc>
          <w:tcPr>
            <w:tcW w:w="5428" w:type="dxa"/>
            <w:vAlign w:val="center"/>
          </w:tcPr>
          <w:p w14:paraId="68A39906" w14:textId="77777777" w:rsidR="00C35EC4" w:rsidRPr="00EC1B5E" w:rsidRDefault="00000000" w:rsidP="002B64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/>
              <w:spacing w:after="120" w:line="440" w:lineRule="exact"/>
              <w:rPr>
                <w:rFonts w:cs="Times New Roman"/>
                <w:kern w:val="0"/>
                <w:szCs w:val="28"/>
              </w:rPr>
            </w:pPr>
            <w:sdt>
              <w:sdtPr>
                <w:rPr>
                  <w:rFonts w:cs="Times New Roman"/>
                  <w:kern w:val="0"/>
                  <w:szCs w:val="28"/>
                </w:rPr>
                <w:tag w:val="goog_rdk_52"/>
                <w:id w:val="1064914235"/>
              </w:sdtPr>
              <w:sdtContent>
                <w:r w:rsidR="00C35EC4" w:rsidRPr="00EC1B5E">
                  <w:rPr>
                    <w:rFonts w:cs="Times New Roman"/>
                    <w:kern w:val="0"/>
                    <w:szCs w:val="28"/>
                  </w:rPr>
                  <w:t>場域改善需求之必要性</w:t>
                </w:r>
              </w:sdtContent>
            </w:sdt>
          </w:p>
        </w:tc>
        <w:tc>
          <w:tcPr>
            <w:tcW w:w="1922" w:type="dxa"/>
            <w:vAlign w:val="center"/>
          </w:tcPr>
          <w:p w14:paraId="67326F64" w14:textId="77777777" w:rsidR="00C35EC4" w:rsidRPr="00EC1B5E" w:rsidRDefault="00C35EC4" w:rsidP="002B64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/>
              <w:spacing w:after="120" w:line="440" w:lineRule="exact"/>
              <w:jc w:val="center"/>
              <w:rPr>
                <w:rFonts w:cs="Times New Roman"/>
                <w:kern w:val="0"/>
                <w:szCs w:val="28"/>
              </w:rPr>
            </w:pPr>
            <w:r w:rsidRPr="00EC1B5E">
              <w:rPr>
                <w:rFonts w:cs="Times New Roman"/>
                <w:kern w:val="0"/>
                <w:szCs w:val="28"/>
              </w:rPr>
              <w:t>30</w:t>
            </w:r>
          </w:p>
        </w:tc>
      </w:tr>
      <w:tr w:rsidR="00C35EC4" w:rsidRPr="00880F57" w14:paraId="58E8DCAA" w14:textId="77777777" w:rsidTr="00C35EC4">
        <w:trPr>
          <w:jc w:val="center"/>
        </w:trPr>
        <w:tc>
          <w:tcPr>
            <w:tcW w:w="5428" w:type="dxa"/>
            <w:vAlign w:val="center"/>
          </w:tcPr>
          <w:p w14:paraId="2DAA9851" w14:textId="77777777" w:rsidR="00C35EC4" w:rsidRPr="00EC1B5E" w:rsidRDefault="00000000" w:rsidP="002B64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/>
              <w:spacing w:after="120" w:line="440" w:lineRule="exact"/>
              <w:rPr>
                <w:rFonts w:cs="Times New Roman"/>
                <w:kern w:val="0"/>
                <w:szCs w:val="28"/>
              </w:rPr>
            </w:pPr>
            <w:sdt>
              <w:sdtPr>
                <w:rPr>
                  <w:rFonts w:cs="Times New Roman"/>
                  <w:kern w:val="0"/>
                  <w:szCs w:val="28"/>
                </w:rPr>
                <w:tag w:val="goog_rdk_53"/>
                <w:id w:val="555822265"/>
              </w:sdtPr>
              <w:sdtContent>
                <w:r w:rsidR="00C35EC4" w:rsidRPr="00EC1B5E">
                  <w:rPr>
                    <w:rFonts w:cs="Times New Roman"/>
                    <w:kern w:val="0"/>
                    <w:szCs w:val="28"/>
                  </w:rPr>
                  <w:t>辦理體驗活動之經驗與常態經營可行性</w:t>
                </w:r>
              </w:sdtContent>
            </w:sdt>
          </w:p>
        </w:tc>
        <w:tc>
          <w:tcPr>
            <w:tcW w:w="1922" w:type="dxa"/>
            <w:vAlign w:val="center"/>
          </w:tcPr>
          <w:p w14:paraId="04A21413" w14:textId="77777777" w:rsidR="00C35EC4" w:rsidRPr="00EC1B5E" w:rsidRDefault="00C35EC4" w:rsidP="002B64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/>
              <w:spacing w:after="120" w:line="440" w:lineRule="exact"/>
              <w:jc w:val="center"/>
              <w:rPr>
                <w:rFonts w:cs="Times New Roman"/>
                <w:kern w:val="0"/>
                <w:szCs w:val="28"/>
              </w:rPr>
            </w:pPr>
            <w:r w:rsidRPr="00EC1B5E">
              <w:rPr>
                <w:rFonts w:cs="Times New Roman"/>
                <w:kern w:val="0"/>
                <w:szCs w:val="28"/>
              </w:rPr>
              <w:t>20</w:t>
            </w:r>
          </w:p>
        </w:tc>
      </w:tr>
      <w:tr w:rsidR="00C35EC4" w:rsidRPr="00880F57" w14:paraId="5E5B76D2" w14:textId="77777777" w:rsidTr="00C35EC4">
        <w:trPr>
          <w:jc w:val="center"/>
        </w:trPr>
        <w:tc>
          <w:tcPr>
            <w:tcW w:w="5428" w:type="dxa"/>
            <w:vAlign w:val="center"/>
          </w:tcPr>
          <w:p w14:paraId="786655B3" w14:textId="77777777" w:rsidR="00C35EC4" w:rsidRPr="00EC1B5E" w:rsidRDefault="00000000" w:rsidP="002B64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/>
              <w:spacing w:after="120" w:line="440" w:lineRule="exact"/>
              <w:rPr>
                <w:rFonts w:cs="Times New Roman"/>
                <w:kern w:val="0"/>
                <w:szCs w:val="28"/>
              </w:rPr>
            </w:pPr>
            <w:sdt>
              <w:sdtPr>
                <w:rPr>
                  <w:rFonts w:cs="Times New Roman"/>
                  <w:kern w:val="0"/>
                  <w:szCs w:val="28"/>
                </w:rPr>
                <w:tag w:val="goog_rdk_54"/>
                <w:id w:val="332575844"/>
              </w:sdtPr>
              <w:sdtContent>
                <w:r w:rsidR="00C35EC4" w:rsidRPr="00EC1B5E">
                  <w:rPr>
                    <w:rFonts w:cs="Times New Roman"/>
                    <w:kern w:val="0"/>
                    <w:szCs w:val="28"/>
                  </w:rPr>
                  <w:t>與農</w:t>
                </w:r>
                <w:r w:rsidR="00C35EC4" w:rsidRPr="00EC1B5E">
                  <w:rPr>
                    <w:rFonts w:cs="Times New Roman" w:hint="eastAsia"/>
                    <w:kern w:val="0"/>
                    <w:szCs w:val="28"/>
                  </w:rPr>
                  <w:t>村</w:t>
                </w:r>
                <w:r w:rsidR="00C35EC4" w:rsidRPr="00EC1B5E">
                  <w:rPr>
                    <w:rFonts w:cs="Times New Roman"/>
                    <w:kern w:val="0"/>
                    <w:szCs w:val="28"/>
                  </w:rPr>
                  <w:t>社區連結的加乘效益</w:t>
                </w:r>
              </w:sdtContent>
            </w:sdt>
          </w:p>
        </w:tc>
        <w:tc>
          <w:tcPr>
            <w:tcW w:w="1922" w:type="dxa"/>
            <w:vAlign w:val="center"/>
          </w:tcPr>
          <w:p w14:paraId="08F29C1B" w14:textId="77777777" w:rsidR="00C35EC4" w:rsidRPr="00EC1B5E" w:rsidRDefault="00C35EC4" w:rsidP="002B64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/>
              <w:spacing w:after="120" w:line="440" w:lineRule="exact"/>
              <w:jc w:val="center"/>
              <w:rPr>
                <w:rFonts w:cs="Times New Roman"/>
                <w:kern w:val="0"/>
                <w:szCs w:val="28"/>
              </w:rPr>
            </w:pPr>
            <w:r w:rsidRPr="00EC1B5E">
              <w:rPr>
                <w:rFonts w:cs="Times New Roman"/>
                <w:kern w:val="0"/>
                <w:szCs w:val="28"/>
              </w:rPr>
              <w:t>20</w:t>
            </w:r>
          </w:p>
        </w:tc>
      </w:tr>
      <w:tr w:rsidR="00C35EC4" w:rsidRPr="00880F57" w14:paraId="6EDA9B53" w14:textId="77777777" w:rsidTr="00C35EC4">
        <w:trPr>
          <w:jc w:val="center"/>
        </w:trPr>
        <w:tc>
          <w:tcPr>
            <w:tcW w:w="5428" w:type="dxa"/>
            <w:vAlign w:val="center"/>
          </w:tcPr>
          <w:p w14:paraId="75EA4D46" w14:textId="77777777" w:rsidR="00C35EC4" w:rsidRPr="00EC1B5E" w:rsidRDefault="00000000" w:rsidP="002B64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/>
              <w:spacing w:after="120" w:line="440" w:lineRule="exact"/>
              <w:rPr>
                <w:rFonts w:cs="Times New Roman"/>
                <w:kern w:val="0"/>
                <w:szCs w:val="28"/>
              </w:rPr>
            </w:pPr>
            <w:sdt>
              <w:sdtPr>
                <w:rPr>
                  <w:rFonts w:cs="Times New Roman"/>
                  <w:kern w:val="0"/>
                  <w:szCs w:val="28"/>
                </w:rPr>
                <w:tag w:val="goog_rdk_55"/>
                <w:id w:val="-1266921293"/>
              </w:sdtPr>
              <w:sdtContent>
                <w:r w:rsidR="00C35EC4" w:rsidRPr="00EC1B5E">
                  <w:rPr>
                    <w:rFonts w:cs="Times New Roman"/>
                    <w:kern w:val="0"/>
                    <w:szCs w:val="28"/>
                  </w:rPr>
                  <w:t>展現連江縣在地獨特性</w:t>
                </w:r>
              </w:sdtContent>
            </w:sdt>
          </w:p>
        </w:tc>
        <w:tc>
          <w:tcPr>
            <w:tcW w:w="1922" w:type="dxa"/>
            <w:vAlign w:val="center"/>
          </w:tcPr>
          <w:p w14:paraId="38A3615A" w14:textId="77777777" w:rsidR="00C35EC4" w:rsidRPr="00EC1B5E" w:rsidRDefault="00C35EC4" w:rsidP="002B64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/>
              <w:spacing w:after="120" w:line="440" w:lineRule="exact"/>
              <w:jc w:val="center"/>
              <w:rPr>
                <w:rFonts w:cs="Times New Roman"/>
                <w:kern w:val="0"/>
                <w:szCs w:val="28"/>
              </w:rPr>
            </w:pPr>
            <w:r w:rsidRPr="00EC1B5E">
              <w:rPr>
                <w:rFonts w:cs="Times New Roman"/>
                <w:kern w:val="0"/>
                <w:szCs w:val="28"/>
              </w:rPr>
              <w:t>10</w:t>
            </w:r>
          </w:p>
        </w:tc>
      </w:tr>
      <w:tr w:rsidR="00C35EC4" w:rsidRPr="00880F57" w14:paraId="20A67A1B" w14:textId="77777777" w:rsidTr="00C35EC4">
        <w:trPr>
          <w:jc w:val="center"/>
        </w:trPr>
        <w:tc>
          <w:tcPr>
            <w:tcW w:w="5428" w:type="dxa"/>
            <w:vAlign w:val="center"/>
          </w:tcPr>
          <w:p w14:paraId="5385B2FE" w14:textId="77777777" w:rsidR="00C35EC4" w:rsidRPr="00EC1B5E" w:rsidRDefault="00000000" w:rsidP="002B64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/>
              <w:spacing w:after="120" w:line="440" w:lineRule="exact"/>
              <w:rPr>
                <w:rFonts w:cs="Times New Roman"/>
                <w:kern w:val="0"/>
                <w:szCs w:val="28"/>
              </w:rPr>
            </w:pPr>
            <w:sdt>
              <w:sdtPr>
                <w:rPr>
                  <w:rFonts w:cs="Times New Roman"/>
                  <w:kern w:val="0"/>
                  <w:szCs w:val="28"/>
                </w:rPr>
                <w:tag w:val="goog_rdk_56"/>
                <w:id w:val="845282592"/>
              </w:sdtPr>
              <w:sdtContent>
                <w:r w:rsidR="00C35EC4" w:rsidRPr="00EC1B5E">
                  <w:rPr>
                    <w:rFonts w:cs="Times New Roman"/>
                    <w:kern w:val="0"/>
                    <w:szCs w:val="28"/>
                  </w:rPr>
                  <w:t>合計</w:t>
                </w:r>
              </w:sdtContent>
            </w:sdt>
          </w:p>
        </w:tc>
        <w:tc>
          <w:tcPr>
            <w:tcW w:w="1922" w:type="dxa"/>
            <w:vAlign w:val="center"/>
          </w:tcPr>
          <w:p w14:paraId="4B308D38" w14:textId="77777777" w:rsidR="00C35EC4" w:rsidRPr="00EC1B5E" w:rsidRDefault="00C35EC4" w:rsidP="002B64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/>
              <w:spacing w:after="120" w:line="440" w:lineRule="exact"/>
              <w:jc w:val="center"/>
              <w:rPr>
                <w:rFonts w:cs="Times New Roman"/>
                <w:kern w:val="0"/>
                <w:szCs w:val="28"/>
              </w:rPr>
            </w:pPr>
            <w:r w:rsidRPr="00EC1B5E">
              <w:rPr>
                <w:rFonts w:cs="Times New Roman"/>
                <w:kern w:val="0"/>
                <w:szCs w:val="28"/>
              </w:rPr>
              <w:t>100</w:t>
            </w:r>
          </w:p>
        </w:tc>
      </w:tr>
    </w:tbl>
    <w:p w14:paraId="7D4BE68A" w14:textId="77777777" w:rsidR="00C35EC4" w:rsidRDefault="00C35EC4">
      <w:pPr>
        <w:sectPr w:rsidR="00C35EC4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3D82CE6" w14:textId="49CFE760" w:rsidR="00C35EC4" w:rsidRPr="001A0F48" w:rsidRDefault="00C35EC4" w:rsidP="00C35EC4">
      <w:pPr>
        <w:pStyle w:val="a5"/>
        <w:ind w:left="991" w:hangingChars="204" w:hanging="571"/>
      </w:pPr>
      <w:r>
        <w:rPr>
          <w:rFonts w:hint="eastAsia"/>
        </w:rPr>
        <w:lastRenderedPageBreak/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 w:rsidRPr="001A0F48">
        <w:t>提案計畫書應依照遴選會議委員意見調整，並經本府核定後確實辦理。</w:t>
      </w:r>
    </w:p>
    <w:p w14:paraId="47B4208F" w14:textId="5520EA3A" w:rsidR="00C35EC4" w:rsidRDefault="00C35EC4" w:rsidP="00C35EC4">
      <w:pPr>
        <w:pStyle w:val="a5"/>
        <w:spacing w:beforeLines="50" w:before="180"/>
        <w:ind w:left="991" w:hangingChars="204" w:hanging="571"/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公告方式：遴選結果將公告於馬祖資訊網、馬祖</w:t>
      </w:r>
      <w:proofErr w:type="spellStart"/>
      <w:r>
        <w:rPr>
          <w:rFonts w:hint="eastAsia"/>
        </w:rPr>
        <w:t>Y</w:t>
      </w:r>
      <w:r>
        <w:t>aba</w:t>
      </w:r>
      <w:proofErr w:type="spellEnd"/>
      <w:r>
        <w:rPr>
          <w:rFonts w:hint="eastAsia"/>
        </w:rPr>
        <w:t>產業起飛粉絲專頁，並以專人電話通知入選單位。</w:t>
      </w:r>
    </w:p>
    <w:p w14:paraId="22C6DDE8" w14:textId="1E0D9E82" w:rsidR="00C35EC4" w:rsidRDefault="00C35EC4" w:rsidP="00C35EC4">
      <w:pPr>
        <w:pStyle w:val="a3"/>
        <w:spacing w:beforeLines="50" w:before="180"/>
      </w:pPr>
      <w:r>
        <w:rPr>
          <w:rFonts w:hint="eastAsia"/>
        </w:rPr>
        <w:t>七、計畫執行期限</w:t>
      </w:r>
    </w:p>
    <w:p w14:paraId="48D20339" w14:textId="77777777" w:rsidR="00C35EC4" w:rsidRPr="003146C6" w:rsidRDefault="00C35EC4" w:rsidP="00C35EC4">
      <w:pPr>
        <w:ind w:firstLine="480"/>
      </w:pPr>
      <w:r w:rsidRPr="00C35EC4">
        <w:rPr>
          <w:rFonts w:hint="eastAsia"/>
        </w:rPr>
        <w:t>自計畫核定日起至</w:t>
      </w:r>
      <w:r w:rsidRPr="00C35EC4">
        <w:rPr>
          <w:rFonts w:hint="eastAsia"/>
        </w:rPr>
        <w:t>111</w:t>
      </w:r>
      <w:r w:rsidRPr="00C35EC4">
        <w:rPr>
          <w:rFonts w:hint="eastAsia"/>
        </w:rPr>
        <w:t>年</w:t>
      </w:r>
      <w:r w:rsidRPr="00C35EC4">
        <w:rPr>
          <w:rFonts w:hint="eastAsia"/>
        </w:rPr>
        <w:t>10</w:t>
      </w:r>
      <w:r w:rsidRPr="00C35EC4">
        <w:rPr>
          <w:rFonts w:hint="eastAsia"/>
        </w:rPr>
        <w:t>月</w:t>
      </w:r>
      <w:r w:rsidRPr="00C35EC4">
        <w:rPr>
          <w:rFonts w:hint="eastAsia"/>
        </w:rPr>
        <w:t>31</w:t>
      </w:r>
      <w:r w:rsidRPr="00C35EC4">
        <w:rPr>
          <w:rFonts w:hint="eastAsia"/>
        </w:rPr>
        <w:t>日</w:t>
      </w:r>
      <w:proofErr w:type="gramStart"/>
      <w:r w:rsidRPr="00C35EC4">
        <w:rPr>
          <w:rFonts w:hint="eastAsia"/>
        </w:rPr>
        <w:t>止</w:t>
      </w:r>
      <w:proofErr w:type="gramEnd"/>
    </w:p>
    <w:p w14:paraId="2A0E28E8" w14:textId="608D22FB" w:rsidR="00C35EC4" w:rsidRDefault="00C35EC4" w:rsidP="00C35EC4">
      <w:pPr>
        <w:pStyle w:val="a3"/>
        <w:spacing w:beforeLines="50" w:before="180"/>
      </w:pPr>
      <w:r>
        <w:rPr>
          <w:rFonts w:hint="eastAsia"/>
        </w:rPr>
        <w:t>八、督導考核方式</w:t>
      </w:r>
    </w:p>
    <w:p w14:paraId="267B6D3E" w14:textId="2594358C" w:rsidR="00C35EC4" w:rsidRPr="00C35EC4" w:rsidRDefault="001A03E4" w:rsidP="00C35EC4">
      <w:pPr>
        <w:pStyle w:val="a5"/>
        <w:numPr>
          <w:ilvl w:val="0"/>
          <w:numId w:val="5"/>
        </w:numPr>
        <w:ind w:leftChars="0" w:left="993" w:hanging="693"/>
      </w:pPr>
      <w:r>
        <w:rPr>
          <w:rFonts w:hint="eastAsia"/>
        </w:rPr>
        <w:t>為</w:t>
      </w:r>
      <w:r w:rsidRPr="001A03E4">
        <w:rPr>
          <w:rFonts w:hint="eastAsia"/>
        </w:rPr>
        <w:t>掌握計畫成效</w:t>
      </w:r>
      <w:r>
        <w:rPr>
          <w:rFonts w:hint="eastAsia"/>
        </w:rPr>
        <w:t>，</w:t>
      </w:r>
      <w:proofErr w:type="gramStart"/>
      <w:r w:rsidR="00C35EC4" w:rsidRPr="00C35EC4">
        <w:t>本府得視</w:t>
      </w:r>
      <w:proofErr w:type="gramEnd"/>
      <w:r w:rsidR="00C35EC4" w:rsidRPr="00C35EC4">
        <w:t>需要召開輔導會議或現地訪視，受補助單位應派員參加並配合檢具詳細資料供參</w:t>
      </w:r>
      <w:r w:rsidR="003606E6">
        <w:rPr>
          <w:rFonts w:hint="eastAsia"/>
        </w:rPr>
        <w:t>，</w:t>
      </w:r>
      <w:r w:rsidR="00C35EC4" w:rsidRPr="00C35EC4">
        <w:rPr>
          <w:rFonts w:hint="eastAsia"/>
        </w:rPr>
        <w:t>後續</w:t>
      </w:r>
      <w:r w:rsidR="003606E6">
        <w:rPr>
          <w:rFonts w:hint="eastAsia"/>
        </w:rPr>
        <w:t>亦</w:t>
      </w:r>
      <w:r w:rsidR="00C35EC4" w:rsidRPr="00C35EC4">
        <w:rPr>
          <w:rFonts w:hint="eastAsia"/>
        </w:rPr>
        <w:t>應配合本府辦理農村再生相關計畫之督導考核、行銷宣傳及參訪解說等事務。</w:t>
      </w:r>
    </w:p>
    <w:p w14:paraId="681AAF6C" w14:textId="77777777" w:rsidR="00C35EC4" w:rsidRPr="00D605EB" w:rsidRDefault="00C35EC4" w:rsidP="00C35EC4">
      <w:pPr>
        <w:pStyle w:val="a5"/>
        <w:numPr>
          <w:ilvl w:val="0"/>
          <w:numId w:val="5"/>
        </w:numPr>
        <w:ind w:leftChars="0" w:left="993" w:hanging="693"/>
        <w:rPr>
          <w:rFonts w:ascii="標楷體" w:hAnsi="標楷體"/>
        </w:rPr>
      </w:pPr>
      <w:r w:rsidRPr="00E025A7">
        <w:rPr>
          <w:rFonts w:ascii="標楷體" w:hAnsi="標楷體" w:hint="eastAsia"/>
        </w:rPr>
        <w:t>受補助單位應配合本府參加「</w:t>
      </w:r>
      <w:r>
        <w:rPr>
          <w:rFonts w:ascii="標楷體" w:hAnsi="標楷體" w:hint="eastAsia"/>
        </w:rPr>
        <w:t>優質農村體驗品質評鑑</w:t>
      </w:r>
      <w:r w:rsidRPr="00E025A7">
        <w:rPr>
          <w:rFonts w:ascii="標楷體" w:hAnsi="標楷體" w:hint="eastAsia"/>
        </w:rPr>
        <w:t>」</w:t>
      </w:r>
      <w:r>
        <w:rPr>
          <w:rFonts w:ascii="標楷體" w:hAnsi="標楷體" w:hint="eastAsia"/>
        </w:rPr>
        <w:t>或相關指標性賽事</w:t>
      </w:r>
    </w:p>
    <w:p w14:paraId="21DD0B49" w14:textId="77777777" w:rsidR="00C35EC4" w:rsidRPr="001A0F48" w:rsidRDefault="00C35EC4" w:rsidP="00C35EC4">
      <w:pPr>
        <w:pStyle w:val="a3"/>
        <w:numPr>
          <w:ilvl w:val="0"/>
          <w:numId w:val="7"/>
        </w:numPr>
        <w:spacing w:beforeLines="50" w:before="180"/>
      </w:pPr>
      <w:r>
        <w:rPr>
          <w:rFonts w:hint="eastAsia"/>
        </w:rPr>
        <w:t>其他執行應注意事項</w:t>
      </w:r>
    </w:p>
    <w:p w14:paraId="3806AC70" w14:textId="77777777" w:rsidR="00C35EC4" w:rsidRPr="00A74393" w:rsidRDefault="00C35EC4" w:rsidP="00C35EC4">
      <w:pPr>
        <w:pStyle w:val="a5"/>
        <w:numPr>
          <w:ilvl w:val="0"/>
          <w:numId w:val="6"/>
        </w:numPr>
        <w:ind w:left="993" w:hanging="573"/>
      </w:pPr>
      <w:r w:rsidRPr="005B441C">
        <w:rPr>
          <w:rFonts w:ascii="Times New Roman"/>
        </w:rPr>
        <w:t>計畫執行期間因故變更核定計畫範圍、內容及補助項目者，受補助單位</w:t>
      </w:r>
      <w:proofErr w:type="gramStart"/>
      <w:r w:rsidRPr="005B441C">
        <w:rPr>
          <w:rFonts w:ascii="Times New Roman"/>
        </w:rPr>
        <w:t>應函文敘</w:t>
      </w:r>
      <w:proofErr w:type="gramEnd"/>
      <w:r w:rsidRPr="005B441C">
        <w:rPr>
          <w:rFonts w:ascii="Times New Roman"/>
        </w:rPr>
        <w:t>明變更理由向本府提出申請。</w:t>
      </w:r>
    </w:p>
    <w:p w14:paraId="73121203" w14:textId="77777777" w:rsidR="00C35EC4" w:rsidRPr="00C35EC4" w:rsidRDefault="00C35EC4" w:rsidP="00C35EC4">
      <w:pPr>
        <w:pStyle w:val="a5"/>
        <w:numPr>
          <w:ilvl w:val="0"/>
          <w:numId w:val="6"/>
        </w:numPr>
        <w:ind w:left="993" w:hanging="573"/>
      </w:pPr>
      <w:r w:rsidRPr="00C35EC4">
        <w:rPr>
          <w:rFonts w:ascii="Times New Roman" w:hint="eastAsia"/>
        </w:rPr>
        <w:t>受補助單位應</w:t>
      </w:r>
      <w:r w:rsidRPr="00C35EC4">
        <w:rPr>
          <w:rFonts w:hint="eastAsia"/>
        </w:rPr>
        <w:t>同意本府、執行單位於輔導過程中擁有文字、攝影、拍照與任何其他形式記錄之權利，並擁有所有相關產出物之永久無償使用權。</w:t>
      </w:r>
    </w:p>
    <w:p w14:paraId="69DC7B0F" w14:textId="7E2C6CFD" w:rsidR="00EC24B0" w:rsidRPr="00AD2556" w:rsidRDefault="00EC24B0" w:rsidP="00AD2556">
      <w:pPr>
        <w:pStyle w:val="a3"/>
      </w:pPr>
      <w:bookmarkStart w:id="4" w:name="_Hlk110247058"/>
      <w:r>
        <w:rPr>
          <w:rFonts w:hint="eastAsia"/>
        </w:rPr>
        <w:t>九、聯絡資訊</w:t>
      </w:r>
    </w:p>
    <w:p w14:paraId="4A69EB21" w14:textId="65393D32" w:rsidR="00EC24B0" w:rsidRPr="008A4A65" w:rsidRDefault="00EC24B0" w:rsidP="00AD2556">
      <w:pPr>
        <w:ind w:firstLine="480"/>
      </w:pPr>
      <w:r w:rsidRPr="008A4A65">
        <w:rPr>
          <w:rFonts w:hint="eastAsia"/>
        </w:rPr>
        <w:t>執行單位：巴爾巴創意開發管理顧問股份有限公司</w:t>
      </w:r>
    </w:p>
    <w:p w14:paraId="5C6E346B" w14:textId="77777777" w:rsidR="00EC24B0" w:rsidRPr="008A4A65" w:rsidRDefault="00EC24B0" w:rsidP="00AD2556">
      <w:pPr>
        <w:ind w:firstLine="480"/>
      </w:pPr>
      <w:r w:rsidRPr="008A4A65">
        <w:rPr>
          <w:rFonts w:hint="eastAsia"/>
        </w:rPr>
        <w:t>承辦人：閻正道</w:t>
      </w:r>
      <w:r w:rsidRPr="008A4A65">
        <w:rPr>
          <w:rFonts w:hint="eastAsia"/>
        </w:rPr>
        <w:t xml:space="preserve"> </w:t>
      </w:r>
      <w:r w:rsidRPr="008A4A65">
        <w:rPr>
          <w:rFonts w:hint="eastAsia"/>
        </w:rPr>
        <w:t>先生</w:t>
      </w:r>
    </w:p>
    <w:p w14:paraId="0ADDC823" w14:textId="77777777" w:rsidR="00EC24B0" w:rsidRPr="008A4A65" w:rsidRDefault="00EC24B0" w:rsidP="00AD2556">
      <w:pPr>
        <w:ind w:firstLine="480"/>
      </w:pPr>
      <w:r w:rsidRPr="008A4A65">
        <w:rPr>
          <w:rFonts w:hint="eastAsia"/>
        </w:rPr>
        <w:t>連絡電話：</w:t>
      </w:r>
      <w:r w:rsidRPr="008A4A65">
        <w:rPr>
          <w:rFonts w:hint="eastAsia"/>
        </w:rPr>
        <w:t>(04)23268281#111</w:t>
      </w:r>
    </w:p>
    <w:p w14:paraId="7953A354" w14:textId="77777777" w:rsidR="00EC24B0" w:rsidRPr="008A4A65" w:rsidRDefault="00EC24B0" w:rsidP="00AD2556">
      <w:pPr>
        <w:ind w:firstLine="480"/>
      </w:pPr>
      <w:proofErr w:type="spellStart"/>
      <w:r w:rsidRPr="008A4A65">
        <w:t>E</w:t>
      </w:r>
      <w:r w:rsidRPr="008A4A65">
        <w:rPr>
          <w:rFonts w:hint="eastAsia"/>
        </w:rPr>
        <w:t>m</w:t>
      </w:r>
      <w:r w:rsidRPr="008A4A65">
        <w:t>ai</w:t>
      </w:r>
      <w:proofErr w:type="spellEnd"/>
      <w:r w:rsidRPr="008A4A65">
        <w:rPr>
          <w:rFonts w:hint="eastAsia"/>
        </w:rPr>
        <w:t>：</w:t>
      </w:r>
      <w:hyperlink r:id="rId8" w:history="1">
        <w:r w:rsidRPr="008A4A65">
          <w:rPr>
            <w:rStyle w:val="a7"/>
            <w:rFonts w:hint="eastAsia"/>
            <w:color w:val="auto"/>
          </w:rPr>
          <w:t>c</w:t>
        </w:r>
        <w:r w:rsidRPr="008A4A65">
          <w:rPr>
            <w:rStyle w:val="a7"/>
            <w:color w:val="auto"/>
          </w:rPr>
          <w:t>hengtaoyen@gmail.com</w:t>
        </w:r>
      </w:hyperlink>
    </w:p>
    <w:bookmarkEnd w:id="4"/>
    <w:p w14:paraId="054BC0C3" w14:textId="77777777" w:rsidR="00EC24B0" w:rsidRDefault="00EC24B0">
      <w:pPr>
        <w:sectPr w:rsidR="00EC24B0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5ABD7BD3" w14:textId="77777777" w:rsidR="0089587F" w:rsidRDefault="0089587F" w:rsidP="00EC24B0">
      <w:pPr>
        <w:ind w:firstLine="480"/>
        <w:rPr>
          <w:b/>
          <w:bCs/>
        </w:rPr>
      </w:pPr>
    </w:p>
    <w:p w14:paraId="7CB7326A" w14:textId="77777777" w:rsidR="0089587F" w:rsidRDefault="0089587F" w:rsidP="00EC24B0">
      <w:pPr>
        <w:ind w:firstLine="480"/>
        <w:rPr>
          <w:b/>
          <w:bCs/>
        </w:rPr>
      </w:pPr>
    </w:p>
    <w:p w14:paraId="37EF9412" w14:textId="77777777" w:rsidR="0089587F" w:rsidRDefault="0089587F" w:rsidP="00EC24B0">
      <w:pPr>
        <w:ind w:firstLine="480"/>
        <w:rPr>
          <w:b/>
          <w:bCs/>
        </w:rPr>
      </w:pPr>
    </w:p>
    <w:p w14:paraId="72CC2EBB" w14:textId="77777777" w:rsidR="0089587F" w:rsidRDefault="0089587F" w:rsidP="00EC24B0">
      <w:pPr>
        <w:ind w:firstLine="480"/>
        <w:rPr>
          <w:b/>
          <w:bCs/>
        </w:rPr>
      </w:pPr>
    </w:p>
    <w:p w14:paraId="40ADAD46" w14:textId="77777777" w:rsidR="0089587F" w:rsidRDefault="0089587F" w:rsidP="00EC24B0">
      <w:pPr>
        <w:ind w:firstLine="480"/>
        <w:rPr>
          <w:b/>
          <w:bCs/>
        </w:rPr>
      </w:pPr>
    </w:p>
    <w:p w14:paraId="7E57EFD0" w14:textId="77777777" w:rsidR="0089587F" w:rsidRDefault="0089587F" w:rsidP="00EC24B0">
      <w:pPr>
        <w:ind w:firstLine="480"/>
        <w:rPr>
          <w:b/>
          <w:bCs/>
        </w:rPr>
      </w:pPr>
    </w:p>
    <w:p w14:paraId="75A5B316" w14:textId="70D4463B" w:rsidR="0089587F" w:rsidRDefault="0089587F" w:rsidP="00EC24B0">
      <w:pPr>
        <w:ind w:firstLine="480"/>
        <w:rPr>
          <w:b/>
          <w:bCs/>
        </w:rPr>
      </w:pPr>
    </w:p>
    <w:p w14:paraId="1A972D5D" w14:textId="77777777" w:rsidR="0089587F" w:rsidRDefault="0089587F" w:rsidP="00EC24B0">
      <w:pPr>
        <w:ind w:firstLine="480"/>
        <w:rPr>
          <w:b/>
          <w:bCs/>
        </w:rPr>
      </w:pPr>
    </w:p>
    <w:p w14:paraId="089DE534" w14:textId="5FED8100" w:rsidR="00EC24B0" w:rsidRDefault="00EC24B0" w:rsidP="00EC24B0">
      <w:pPr>
        <w:ind w:firstLine="480"/>
        <w:rPr>
          <w:b/>
          <w:bCs/>
        </w:rPr>
      </w:pPr>
      <w:r w:rsidRPr="006277BC">
        <w:rPr>
          <w:rFonts w:hint="eastAsia"/>
          <w:b/>
          <w:bCs/>
        </w:rPr>
        <w:t>應檢附文件自我檢核表：</w:t>
      </w:r>
    </w:p>
    <w:p w14:paraId="357AD509" w14:textId="14BA5995" w:rsidR="00AD2556" w:rsidRPr="002827D2" w:rsidRDefault="00AD2556" w:rsidP="00F55221">
      <w:pPr>
        <w:pStyle w:val="a9"/>
        <w:numPr>
          <w:ilvl w:val="0"/>
          <w:numId w:val="8"/>
        </w:numPr>
        <w:ind w:leftChars="0"/>
        <w:rPr>
          <w:rFonts w:cs="Times New Roman"/>
          <w:b/>
          <w:bCs/>
        </w:rPr>
      </w:pPr>
      <w:r w:rsidRPr="002827D2">
        <w:rPr>
          <w:rFonts w:cs="Times New Roman" w:hint="eastAsia"/>
          <w:b/>
          <w:bCs/>
        </w:rPr>
        <w:t>計畫經費</w:t>
      </w:r>
      <w:r w:rsidRPr="002827D2">
        <w:rPr>
          <w:rFonts w:cs="Times New Roman" w:hint="eastAsia"/>
          <w:b/>
          <w:bCs/>
        </w:rPr>
        <w:t xml:space="preserve">: </w:t>
      </w:r>
      <w:r w:rsidRPr="002827D2">
        <w:rPr>
          <w:rFonts w:cs="Times New Roman" w:hint="eastAsia"/>
          <w:b/>
          <w:bCs/>
        </w:rPr>
        <w:t>合計</w:t>
      </w:r>
      <w:r w:rsidRPr="002827D2">
        <w:rPr>
          <w:rFonts w:cs="Times New Roman" w:hint="eastAsia"/>
          <w:b/>
          <w:bCs/>
          <w:u w:val="single"/>
        </w:rPr>
        <w:t xml:space="preserve">         </w:t>
      </w:r>
      <w:r w:rsidRPr="002827D2">
        <w:rPr>
          <w:rFonts w:cs="Times New Roman" w:hint="eastAsia"/>
          <w:b/>
          <w:bCs/>
        </w:rPr>
        <w:t>千元，申請補助</w:t>
      </w:r>
      <w:r w:rsidRPr="002827D2">
        <w:rPr>
          <w:rFonts w:cs="Times New Roman" w:hint="eastAsia"/>
          <w:b/>
          <w:bCs/>
          <w:u w:val="single"/>
        </w:rPr>
        <w:t xml:space="preserve">         </w:t>
      </w:r>
      <w:r w:rsidRPr="002827D2">
        <w:rPr>
          <w:rFonts w:cs="Times New Roman" w:hint="eastAsia"/>
          <w:b/>
          <w:bCs/>
        </w:rPr>
        <w:t>千元，自籌款</w:t>
      </w:r>
      <w:r w:rsidRPr="002827D2">
        <w:rPr>
          <w:rFonts w:cs="Times New Roman" w:hint="eastAsia"/>
          <w:b/>
          <w:bCs/>
          <w:u w:val="single"/>
        </w:rPr>
        <w:t xml:space="preserve">            </w:t>
      </w:r>
      <w:r w:rsidRPr="002827D2">
        <w:rPr>
          <w:rFonts w:cs="Times New Roman" w:hint="eastAsia"/>
          <w:b/>
          <w:bCs/>
        </w:rPr>
        <w:t>千元，其他單位補助</w:t>
      </w:r>
      <w:r w:rsidRPr="002827D2">
        <w:rPr>
          <w:rFonts w:cs="Times New Roman" w:hint="eastAsia"/>
          <w:b/>
          <w:bCs/>
          <w:u w:val="single"/>
        </w:rPr>
        <w:t xml:space="preserve">           </w:t>
      </w:r>
      <w:r w:rsidRPr="002827D2">
        <w:rPr>
          <w:rFonts w:cs="Times New Roman" w:hint="eastAsia"/>
          <w:b/>
          <w:bCs/>
        </w:rPr>
        <w:t>千元。</w:t>
      </w:r>
    </w:p>
    <w:p w14:paraId="48808B49" w14:textId="77777777" w:rsidR="00EC24B0" w:rsidRPr="006277BC" w:rsidRDefault="00EC24B0" w:rsidP="00EC24B0">
      <w:pPr>
        <w:pStyle w:val="a9"/>
        <w:numPr>
          <w:ilvl w:val="0"/>
          <w:numId w:val="8"/>
        </w:numPr>
        <w:ind w:leftChars="0"/>
      </w:pPr>
      <w:r>
        <w:rPr>
          <w:rFonts w:cs="Times New Roman" w:hint="eastAsia"/>
        </w:rPr>
        <w:t>提案單位</w:t>
      </w:r>
      <w:r w:rsidRPr="006277BC">
        <w:rPr>
          <w:rFonts w:cs="Times New Roman"/>
        </w:rPr>
        <w:t>合法設立登記證明文件</w:t>
      </w:r>
    </w:p>
    <w:p w14:paraId="066C55A7" w14:textId="77777777" w:rsidR="00EC24B0" w:rsidRDefault="00EC24B0" w:rsidP="00EC24B0">
      <w:pPr>
        <w:pStyle w:val="a9"/>
        <w:numPr>
          <w:ilvl w:val="0"/>
          <w:numId w:val="8"/>
        </w:numPr>
        <w:ind w:leftChars="0"/>
      </w:pPr>
      <w:r w:rsidRPr="00D82FDB">
        <w:rPr>
          <w:rFonts w:hint="eastAsia"/>
        </w:rPr>
        <w:t>計畫實施地點之土地、合法建物證明文件</w:t>
      </w:r>
      <w:r w:rsidRPr="00D82FDB">
        <w:rPr>
          <w:rFonts w:hint="eastAsia"/>
        </w:rPr>
        <w:t>(</w:t>
      </w:r>
      <w:r w:rsidRPr="00D82FDB">
        <w:rPr>
          <w:rFonts w:hint="eastAsia"/>
        </w:rPr>
        <w:t>土地登記謄本、地籍圖謄本及建物謄本、建物使用執照等可資證明文件</w:t>
      </w:r>
      <w:r w:rsidRPr="00D82FDB">
        <w:rPr>
          <w:rFonts w:hint="eastAsia"/>
        </w:rPr>
        <w:t>)</w:t>
      </w:r>
      <w:r w:rsidRPr="00D82FDB">
        <w:rPr>
          <w:rFonts w:hint="eastAsia"/>
        </w:rPr>
        <w:t>。</w:t>
      </w:r>
    </w:p>
    <w:p w14:paraId="051E8AE3" w14:textId="77777777" w:rsidR="00EC24B0" w:rsidRDefault="00EC24B0" w:rsidP="00EC24B0">
      <w:pPr>
        <w:pStyle w:val="a9"/>
        <w:numPr>
          <w:ilvl w:val="0"/>
          <w:numId w:val="8"/>
        </w:numPr>
        <w:ind w:leftChars="0"/>
      </w:pPr>
      <w:r>
        <w:rPr>
          <w:rFonts w:hint="eastAsia"/>
        </w:rPr>
        <w:t>提案申請書</w:t>
      </w:r>
      <w:r>
        <w:rPr>
          <w:rFonts w:hint="eastAsia"/>
        </w:rPr>
        <w:t>(</w:t>
      </w:r>
      <w:r>
        <w:rPr>
          <w:rFonts w:hint="eastAsia"/>
        </w:rPr>
        <w:t>附件一</w:t>
      </w:r>
      <w:r>
        <w:rPr>
          <w:rFonts w:hint="eastAsia"/>
        </w:rPr>
        <w:t>)</w:t>
      </w:r>
    </w:p>
    <w:p w14:paraId="7FC2E82C" w14:textId="77777777" w:rsidR="00EC24B0" w:rsidRDefault="00EC24B0" w:rsidP="00EC24B0">
      <w:pPr>
        <w:pStyle w:val="a9"/>
        <w:numPr>
          <w:ilvl w:val="0"/>
          <w:numId w:val="8"/>
        </w:numPr>
        <w:ind w:leftChars="0"/>
      </w:pPr>
      <w:r>
        <w:rPr>
          <w:rFonts w:hint="eastAsia"/>
        </w:rPr>
        <w:t>計畫使用土地、建物屬租賃者</w:t>
      </w:r>
      <w:r>
        <w:rPr>
          <w:rFonts w:hint="eastAsia"/>
        </w:rPr>
        <w:t>(</w:t>
      </w:r>
      <w:r>
        <w:rPr>
          <w:rFonts w:hint="eastAsia"/>
        </w:rPr>
        <w:t>非經營者自有</w:t>
      </w:r>
      <w:r>
        <w:rPr>
          <w:rFonts w:hint="eastAsia"/>
        </w:rPr>
        <w:t>)</w:t>
      </w:r>
      <w:r>
        <w:rPr>
          <w:rFonts w:hint="eastAsia"/>
        </w:rPr>
        <w:t>，應於計畫核定前取得使用同意書</w:t>
      </w:r>
      <w:r>
        <w:rPr>
          <w:rFonts w:hint="eastAsia"/>
        </w:rPr>
        <w:t>(</w:t>
      </w:r>
      <w:r>
        <w:rPr>
          <w:rFonts w:hint="eastAsia"/>
        </w:rPr>
        <w:t>附件二</w:t>
      </w:r>
      <w:r>
        <w:rPr>
          <w:rFonts w:hint="eastAsia"/>
        </w:rPr>
        <w:t>)</w:t>
      </w:r>
    </w:p>
    <w:p w14:paraId="63FF792B" w14:textId="380879D3" w:rsidR="00EC24B0" w:rsidRDefault="00EC24B0" w:rsidP="00EC24B0">
      <w:pPr>
        <w:pStyle w:val="a9"/>
        <w:numPr>
          <w:ilvl w:val="0"/>
          <w:numId w:val="8"/>
        </w:numPr>
        <w:ind w:leftChars="0"/>
      </w:pPr>
      <w:r w:rsidRPr="0059048D">
        <w:t>如申請單位非農村社區組織者，須檢附培訓農村社區組織合作意向書</w:t>
      </w:r>
      <w:r>
        <w:rPr>
          <w:rFonts w:hint="eastAsia"/>
        </w:rPr>
        <w:t>(</w:t>
      </w:r>
      <w:r>
        <w:rPr>
          <w:rFonts w:hint="eastAsia"/>
        </w:rPr>
        <w:t>附件三</w:t>
      </w:r>
      <w:r>
        <w:rPr>
          <w:rFonts w:hint="eastAsia"/>
        </w:rPr>
        <w:t>)</w:t>
      </w:r>
    </w:p>
    <w:p w14:paraId="255311E7" w14:textId="566D28D0" w:rsidR="00EC24B0" w:rsidRDefault="00EC24B0" w:rsidP="00EC24B0">
      <w:pPr>
        <w:pStyle w:val="a9"/>
        <w:numPr>
          <w:ilvl w:val="0"/>
          <w:numId w:val="8"/>
        </w:numPr>
        <w:ind w:leftChars="0"/>
      </w:pPr>
      <w:r>
        <w:rPr>
          <w:rFonts w:hint="eastAsia"/>
        </w:rPr>
        <w:t>受補助單位應於計畫核定前</w:t>
      </w:r>
      <w:r w:rsidRPr="00D82FDB">
        <w:rPr>
          <w:rFonts w:hint="eastAsia"/>
        </w:rPr>
        <w:t>簽訂</w:t>
      </w:r>
      <w:r>
        <w:rPr>
          <w:rFonts w:hint="eastAsia"/>
        </w:rPr>
        <w:t>切結書</w:t>
      </w:r>
      <w:r>
        <w:rPr>
          <w:rFonts w:hint="eastAsia"/>
        </w:rPr>
        <w:t>(</w:t>
      </w:r>
      <w:r>
        <w:rPr>
          <w:rFonts w:hint="eastAsia"/>
        </w:rPr>
        <w:t>附件四</w:t>
      </w:r>
      <w:r>
        <w:rPr>
          <w:rFonts w:hint="eastAsia"/>
        </w:rPr>
        <w:t>)</w:t>
      </w:r>
      <w:r w:rsidRPr="00D82FDB">
        <w:rPr>
          <w:rFonts w:hint="eastAsia"/>
        </w:rPr>
        <w:t>並檢附維護管理契約</w:t>
      </w:r>
      <w:r>
        <w:rPr>
          <w:rFonts w:hint="eastAsia"/>
        </w:rPr>
        <w:t>(</w:t>
      </w:r>
      <w:r>
        <w:rPr>
          <w:rFonts w:hint="eastAsia"/>
        </w:rPr>
        <w:t>附件五</w:t>
      </w:r>
      <w:r>
        <w:rPr>
          <w:rFonts w:hint="eastAsia"/>
        </w:rPr>
        <w:t>)</w:t>
      </w:r>
    </w:p>
    <w:p w14:paraId="34C38BD4" w14:textId="77777777" w:rsidR="00EC24B0" w:rsidRDefault="00EC24B0">
      <w:pPr>
        <w:sectPr w:rsidR="00EC24B0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7C7814CE" w14:textId="77777777" w:rsidR="00EC24B0" w:rsidRPr="00BB6AEF" w:rsidRDefault="00EC24B0" w:rsidP="00EC24B0">
      <w:pPr>
        <w:spacing w:afterLines="50" w:after="180" w:line="0" w:lineRule="atLeast"/>
        <w:rPr>
          <w:rFonts w:ascii="標楷體" w:hAnsi="標楷體"/>
        </w:rPr>
      </w:pPr>
      <w:r>
        <w:rPr>
          <w:rFonts w:ascii="標楷體" w:hAnsi="標楷體" w:hint="eastAsia"/>
          <w:bdr w:val="single" w:sz="4" w:space="0" w:color="auto"/>
        </w:rPr>
        <w:lastRenderedPageBreak/>
        <w:t>附件一</w:t>
      </w:r>
    </w:p>
    <w:p w14:paraId="25C30BF6" w14:textId="77777777" w:rsidR="00EC24B0" w:rsidRDefault="00EC24B0" w:rsidP="00EC24B0">
      <w:pPr>
        <w:pStyle w:val="1"/>
        <w:spacing w:afterLines="50" w:after="180" w:line="240" w:lineRule="auto"/>
      </w:pPr>
      <w:bookmarkStart w:id="5" w:name="_Hlk109912273"/>
      <w:proofErr w:type="gramStart"/>
      <w:r w:rsidRPr="004C371A">
        <w:rPr>
          <w:rFonts w:hint="eastAsia"/>
        </w:rPr>
        <w:t>111</w:t>
      </w:r>
      <w:proofErr w:type="gramEnd"/>
      <w:r w:rsidRPr="004C371A">
        <w:rPr>
          <w:rFonts w:hint="eastAsia"/>
        </w:rPr>
        <w:t>年度連江縣農村社區體驗場域營造暨遊程規劃遴選</w:t>
      </w:r>
      <w:bookmarkEnd w:id="5"/>
      <w:r w:rsidRPr="004C371A">
        <w:rPr>
          <w:rFonts w:hint="eastAsia"/>
        </w:rPr>
        <w:t>提案申請書</w:t>
      </w:r>
    </w:p>
    <w:tbl>
      <w:tblPr>
        <w:tblStyle w:val="ab"/>
        <w:tblW w:w="5724" w:type="pct"/>
        <w:jc w:val="center"/>
        <w:tblLook w:val="04A0" w:firstRow="1" w:lastRow="0" w:firstColumn="1" w:lastColumn="0" w:noHBand="0" w:noVBand="1"/>
      </w:tblPr>
      <w:tblGrid>
        <w:gridCol w:w="1819"/>
        <w:gridCol w:w="1347"/>
        <w:gridCol w:w="1083"/>
        <w:gridCol w:w="708"/>
        <w:gridCol w:w="1417"/>
        <w:gridCol w:w="3123"/>
      </w:tblGrid>
      <w:tr w:rsidR="00EC24B0" w:rsidRPr="00D559B3" w14:paraId="36AAEB46" w14:textId="77777777" w:rsidTr="002B64F1">
        <w:trPr>
          <w:jc w:val="center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14:paraId="46AEB036" w14:textId="77777777" w:rsidR="00EC24B0" w:rsidRPr="00D559B3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D559B3">
              <w:rPr>
                <w:rFonts w:hint="eastAsia"/>
                <w:sz w:val="24"/>
                <w:szCs w:val="24"/>
              </w:rPr>
              <w:t>一、基本資料</w:t>
            </w:r>
          </w:p>
        </w:tc>
      </w:tr>
      <w:tr w:rsidR="00EC24B0" w:rsidRPr="00D559B3" w14:paraId="75FAD710" w14:textId="77777777" w:rsidTr="001A03E4">
        <w:trPr>
          <w:jc w:val="center"/>
        </w:trPr>
        <w:tc>
          <w:tcPr>
            <w:tcW w:w="958" w:type="pct"/>
            <w:vAlign w:val="center"/>
          </w:tcPr>
          <w:p w14:paraId="5610A63C" w14:textId="77777777" w:rsidR="00EC24B0" w:rsidRPr="00D559B3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D559B3">
              <w:rPr>
                <w:rFonts w:hint="eastAsia"/>
                <w:sz w:val="24"/>
                <w:szCs w:val="24"/>
              </w:rPr>
              <w:t>組織名稱</w:t>
            </w:r>
          </w:p>
        </w:tc>
        <w:tc>
          <w:tcPr>
            <w:tcW w:w="1652" w:type="pct"/>
            <w:gridSpan w:val="3"/>
            <w:vAlign w:val="center"/>
          </w:tcPr>
          <w:p w14:paraId="57C6226A" w14:textId="77777777" w:rsidR="00EC24B0" w:rsidRPr="00D559B3" w:rsidRDefault="00EC24B0" w:rsidP="008958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vMerge w:val="restart"/>
            <w:vAlign w:val="center"/>
          </w:tcPr>
          <w:p w14:paraId="67231572" w14:textId="77777777" w:rsidR="00EC24B0" w:rsidRPr="00D559B3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D559B3">
              <w:rPr>
                <w:rFonts w:hint="eastAsia"/>
                <w:sz w:val="24"/>
                <w:szCs w:val="24"/>
              </w:rPr>
              <w:t>營運地點</w:t>
            </w:r>
          </w:p>
        </w:tc>
        <w:tc>
          <w:tcPr>
            <w:tcW w:w="1644" w:type="pct"/>
            <w:vMerge w:val="restart"/>
            <w:vAlign w:val="center"/>
          </w:tcPr>
          <w:p w14:paraId="47FAA78E" w14:textId="77777777" w:rsidR="00EC24B0" w:rsidRPr="00D559B3" w:rsidRDefault="00EC24B0" w:rsidP="0089587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C24B0" w:rsidRPr="00D559B3" w14:paraId="0C801E60" w14:textId="77777777" w:rsidTr="001A03E4">
        <w:trPr>
          <w:jc w:val="center"/>
        </w:trPr>
        <w:tc>
          <w:tcPr>
            <w:tcW w:w="958" w:type="pct"/>
            <w:vAlign w:val="center"/>
          </w:tcPr>
          <w:p w14:paraId="331970E8" w14:textId="77777777" w:rsidR="00EC24B0" w:rsidRPr="00D559B3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D559B3">
              <w:rPr>
                <w:rFonts w:hint="eastAsia"/>
                <w:sz w:val="24"/>
                <w:szCs w:val="24"/>
              </w:rPr>
              <w:t>負責人</w:t>
            </w:r>
            <w:r w:rsidRPr="00D559B3">
              <w:rPr>
                <w:rFonts w:hint="eastAsia"/>
                <w:sz w:val="24"/>
                <w:szCs w:val="24"/>
              </w:rPr>
              <w:t>/</w:t>
            </w:r>
            <w:r w:rsidRPr="00D559B3">
              <w:rPr>
                <w:rFonts w:hint="eastAsia"/>
                <w:sz w:val="24"/>
                <w:szCs w:val="24"/>
              </w:rPr>
              <w:t>代表人</w:t>
            </w:r>
          </w:p>
        </w:tc>
        <w:tc>
          <w:tcPr>
            <w:tcW w:w="1652" w:type="pct"/>
            <w:gridSpan w:val="3"/>
            <w:vAlign w:val="center"/>
          </w:tcPr>
          <w:p w14:paraId="720D43ED" w14:textId="77777777" w:rsidR="00EC24B0" w:rsidRPr="00D559B3" w:rsidRDefault="00EC24B0" w:rsidP="008958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  <w:vAlign w:val="center"/>
          </w:tcPr>
          <w:p w14:paraId="01F3DE87" w14:textId="77777777" w:rsidR="00EC24B0" w:rsidRPr="007847C4" w:rsidRDefault="00EC24B0" w:rsidP="0089587F">
            <w:pPr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44" w:type="pct"/>
            <w:vMerge/>
            <w:vAlign w:val="center"/>
          </w:tcPr>
          <w:p w14:paraId="03AC853D" w14:textId="77777777" w:rsidR="00EC24B0" w:rsidRPr="007847C4" w:rsidRDefault="00EC24B0" w:rsidP="0089587F">
            <w:pPr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</w:tr>
      <w:tr w:rsidR="00EC24B0" w:rsidRPr="00D559B3" w14:paraId="70C07252" w14:textId="77777777" w:rsidTr="001A03E4">
        <w:trPr>
          <w:jc w:val="center"/>
        </w:trPr>
        <w:tc>
          <w:tcPr>
            <w:tcW w:w="958" w:type="pct"/>
            <w:vAlign w:val="center"/>
          </w:tcPr>
          <w:p w14:paraId="2A1A0F99" w14:textId="77777777" w:rsidR="00EC24B0" w:rsidRPr="00D559B3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5537AB">
              <w:rPr>
                <w:rFonts w:ascii="標楷體" w:hAnsi="標楷體" w:cs="Adobe 仿宋 Std R"/>
                <w:sz w:val="24"/>
                <w:szCs w:val="24"/>
              </w:rPr>
              <w:t>成立日期</w:t>
            </w:r>
          </w:p>
        </w:tc>
        <w:tc>
          <w:tcPr>
            <w:tcW w:w="1652" w:type="pct"/>
            <w:gridSpan w:val="3"/>
            <w:vAlign w:val="center"/>
          </w:tcPr>
          <w:p w14:paraId="44D53D26" w14:textId="1ACFD36E" w:rsidR="00EC24B0" w:rsidRPr="00D559B3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5537AB">
              <w:rPr>
                <w:rFonts w:ascii="標楷體" w:hAnsi="標楷體" w:cs="Adobe 仿宋 Std R" w:hint="eastAsia"/>
                <w:sz w:val="24"/>
                <w:szCs w:val="24"/>
              </w:rPr>
              <w:t>中華</w:t>
            </w:r>
            <w:r w:rsidRPr="005537AB">
              <w:rPr>
                <w:rFonts w:ascii="標楷體" w:hAnsi="標楷體" w:cs="Adobe 仿宋 Std R"/>
                <w:sz w:val="24"/>
                <w:szCs w:val="24"/>
              </w:rPr>
              <w:t>民國</w:t>
            </w:r>
            <w:r w:rsidR="001A03E4">
              <w:rPr>
                <w:rFonts w:ascii="標楷體" w:hAnsi="標楷體" w:cs="Adobe 仿宋 Std R" w:hint="eastAsia"/>
                <w:sz w:val="24"/>
                <w:szCs w:val="24"/>
              </w:rPr>
              <w:t xml:space="preserve">   </w:t>
            </w:r>
            <w:r w:rsidRPr="005537AB">
              <w:rPr>
                <w:rFonts w:ascii="標楷體" w:hAnsi="標楷體" w:cs="Adobe 仿宋 Std R"/>
                <w:sz w:val="24"/>
                <w:szCs w:val="24"/>
              </w:rPr>
              <w:t>年</w:t>
            </w:r>
            <w:r w:rsidR="001A03E4">
              <w:rPr>
                <w:rFonts w:ascii="標楷體" w:hAnsi="標楷體" w:cs="Adobe 仿宋 Std R" w:hint="eastAsia"/>
                <w:sz w:val="24"/>
                <w:szCs w:val="24"/>
              </w:rPr>
              <w:t xml:space="preserve">   </w:t>
            </w:r>
            <w:r w:rsidRPr="005537AB">
              <w:rPr>
                <w:rFonts w:ascii="標楷體" w:hAnsi="標楷體" w:cs="Adobe 仿宋 Std R"/>
                <w:sz w:val="24"/>
                <w:szCs w:val="24"/>
              </w:rPr>
              <w:t>月</w:t>
            </w:r>
            <w:r w:rsidRPr="005537AB">
              <w:rPr>
                <w:rFonts w:ascii="標楷體" w:hAnsi="標楷體" w:cs="Adobe 仿宋 Std R"/>
                <w:sz w:val="24"/>
                <w:szCs w:val="24"/>
              </w:rPr>
              <w:tab/>
            </w:r>
            <w:r w:rsidR="001A03E4">
              <w:rPr>
                <w:rFonts w:ascii="標楷體" w:hAnsi="標楷體" w:cs="Adobe 仿宋 Std R" w:hint="eastAsia"/>
                <w:sz w:val="24"/>
                <w:szCs w:val="24"/>
              </w:rPr>
              <w:t xml:space="preserve"> </w:t>
            </w:r>
            <w:r w:rsidRPr="005537AB">
              <w:rPr>
                <w:rFonts w:ascii="標楷體" w:hAnsi="標楷體" w:cs="Adobe 仿宋 Std R"/>
                <w:sz w:val="24"/>
                <w:szCs w:val="24"/>
              </w:rPr>
              <w:t>日</w:t>
            </w:r>
          </w:p>
        </w:tc>
        <w:tc>
          <w:tcPr>
            <w:tcW w:w="746" w:type="pct"/>
            <w:vMerge/>
            <w:vAlign w:val="center"/>
          </w:tcPr>
          <w:p w14:paraId="4397A236" w14:textId="77777777" w:rsidR="00EC24B0" w:rsidRPr="007847C4" w:rsidRDefault="00EC24B0" w:rsidP="0089587F">
            <w:pPr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44" w:type="pct"/>
            <w:vMerge/>
            <w:vAlign w:val="center"/>
          </w:tcPr>
          <w:p w14:paraId="2B36CF6E" w14:textId="77777777" w:rsidR="00EC24B0" w:rsidRPr="007847C4" w:rsidRDefault="00EC24B0" w:rsidP="0089587F">
            <w:pPr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</w:tr>
      <w:tr w:rsidR="00EC24B0" w:rsidRPr="00D559B3" w14:paraId="5B295F56" w14:textId="77777777" w:rsidTr="001A03E4">
        <w:trPr>
          <w:jc w:val="center"/>
        </w:trPr>
        <w:tc>
          <w:tcPr>
            <w:tcW w:w="958" w:type="pct"/>
            <w:vAlign w:val="center"/>
          </w:tcPr>
          <w:p w14:paraId="21EE98F2" w14:textId="77777777" w:rsidR="00EC24B0" w:rsidRPr="00D559B3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5537AB">
              <w:rPr>
                <w:rFonts w:ascii="標楷體" w:hAnsi="標楷體" w:cs="Adobe 仿宋 Std R"/>
                <w:sz w:val="24"/>
                <w:szCs w:val="24"/>
              </w:rPr>
              <w:t>聯絡電話</w:t>
            </w:r>
          </w:p>
        </w:tc>
        <w:tc>
          <w:tcPr>
            <w:tcW w:w="1652" w:type="pct"/>
            <w:gridSpan w:val="3"/>
            <w:vAlign w:val="center"/>
          </w:tcPr>
          <w:p w14:paraId="596E37C8" w14:textId="77777777" w:rsidR="00EC24B0" w:rsidRPr="00D559B3" w:rsidRDefault="00EC24B0" w:rsidP="008958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745ED283" w14:textId="77777777" w:rsidR="00EC24B0" w:rsidRPr="00D559B3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5537AB">
              <w:rPr>
                <w:rFonts w:ascii="標楷體" w:hAnsi="標楷體" w:cs="Adobe 仿宋 Std R"/>
                <w:sz w:val="24"/>
                <w:szCs w:val="24"/>
              </w:rPr>
              <w:t>聯絡人</w:t>
            </w:r>
          </w:p>
        </w:tc>
        <w:tc>
          <w:tcPr>
            <w:tcW w:w="1644" w:type="pct"/>
            <w:vAlign w:val="center"/>
          </w:tcPr>
          <w:p w14:paraId="74BEEA24" w14:textId="77777777" w:rsidR="00EC24B0" w:rsidRPr="00D559B3" w:rsidRDefault="00EC24B0" w:rsidP="0089587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C24B0" w:rsidRPr="00D559B3" w14:paraId="31C295F3" w14:textId="77777777" w:rsidTr="001A03E4">
        <w:trPr>
          <w:jc w:val="center"/>
        </w:trPr>
        <w:tc>
          <w:tcPr>
            <w:tcW w:w="958" w:type="pct"/>
            <w:vAlign w:val="center"/>
          </w:tcPr>
          <w:p w14:paraId="5D3B549C" w14:textId="77777777" w:rsidR="00EC24B0" w:rsidRPr="00D559B3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5537AB">
              <w:rPr>
                <w:rFonts w:ascii="標楷體" w:hAnsi="標楷體" w:cs="Adobe 仿宋 Std R" w:hint="eastAsia"/>
                <w:sz w:val="24"/>
                <w:szCs w:val="24"/>
              </w:rPr>
              <w:t>E-mail</w:t>
            </w:r>
          </w:p>
        </w:tc>
        <w:tc>
          <w:tcPr>
            <w:tcW w:w="1652" w:type="pct"/>
            <w:gridSpan w:val="3"/>
            <w:vAlign w:val="center"/>
          </w:tcPr>
          <w:p w14:paraId="4829D3DE" w14:textId="77777777" w:rsidR="00EC24B0" w:rsidRPr="00D559B3" w:rsidRDefault="00EC24B0" w:rsidP="008958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07B1B468" w14:textId="77777777" w:rsidR="00EC24B0" w:rsidRPr="00D559B3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5537AB">
              <w:rPr>
                <w:rFonts w:ascii="標楷體" w:hAnsi="標楷體" w:cs="Adobe 仿宋 Std R"/>
                <w:sz w:val="24"/>
                <w:szCs w:val="24"/>
              </w:rPr>
              <w:t>地址</w:t>
            </w:r>
          </w:p>
        </w:tc>
        <w:tc>
          <w:tcPr>
            <w:tcW w:w="1644" w:type="pct"/>
            <w:vAlign w:val="center"/>
          </w:tcPr>
          <w:p w14:paraId="4762BB91" w14:textId="77777777" w:rsidR="00EC24B0" w:rsidRPr="00D559B3" w:rsidRDefault="00EC24B0" w:rsidP="0089587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C24B0" w:rsidRPr="00D559B3" w14:paraId="2DCC049E" w14:textId="77777777" w:rsidTr="002B64F1">
        <w:trPr>
          <w:jc w:val="center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14:paraId="10FF50D0" w14:textId="77777777" w:rsidR="00EC24B0" w:rsidRPr="00D559B3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</w:t>
            </w:r>
            <w:r w:rsidRPr="000533B6">
              <w:rPr>
                <w:rFonts w:hint="eastAsia"/>
                <w:sz w:val="24"/>
                <w:szCs w:val="24"/>
              </w:rPr>
              <w:t>辦理體驗活動之經驗與常態經營可行性</w:t>
            </w:r>
          </w:p>
        </w:tc>
      </w:tr>
      <w:tr w:rsidR="0089587F" w:rsidRPr="00D559B3" w14:paraId="5875AFCD" w14:textId="77777777" w:rsidTr="001A03E4">
        <w:trPr>
          <w:jc w:val="center"/>
        </w:trPr>
        <w:tc>
          <w:tcPr>
            <w:tcW w:w="958" w:type="pct"/>
            <w:vAlign w:val="center"/>
          </w:tcPr>
          <w:p w14:paraId="06D9FF10" w14:textId="77777777" w:rsidR="00EC24B0" w:rsidRPr="005537AB" w:rsidRDefault="00EC24B0" w:rsidP="0089587F">
            <w:pPr>
              <w:spacing w:line="240" w:lineRule="auto"/>
              <w:rPr>
                <w:rFonts w:ascii="標楷體" w:hAnsi="標楷體" w:cs="Adobe 仿宋 Std R"/>
                <w:sz w:val="24"/>
                <w:szCs w:val="24"/>
              </w:rPr>
            </w:pPr>
            <w:r>
              <w:rPr>
                <w:rFonts w:ascii="標楷體" w:hAnsi="標楷體" w:cs="Adobe 仿宋 Std R" w:hint="eastAsia"/>
                <w:sz w:val="24"/>
                <w:szCs w:val="24"/>
              </w:rPr>
              <w:t>服務人員性質</w:t>
            </w:r>
          </w:p>
        </w:tc>
        <w:tc>
          <w:tcPr>
            <w:tcW w:w="1652" w:type="pct"/>
            <w:gridSpan w:val="3"/>
            <w:vAlign w:val="center"/>
          </w:tcPr>
          <w:p w14:paraId="741ABE3C" w14:textId="77777777" w:rsidR="00EC24B0" w:rsidRPr="000533B6" w:rsidRDefault="00EC24B0" w:rsidP="001A03E4">
            <w:pPr>
              <w:pStyle w:val="Default"/>
              <w:snapToGrid w:val="0"/>
              <w:rPr>
                <w:rFonts w:hAnsi="標楷體"/>
              </w:rPr>
            </w:pPr>
            <w:bookmarkStart w:id="6" w:name="_Hlk109922461"/>
            <w:r w:rsidRPr="000533B6">
              <w:rPr>
                <w:rFonts w:hAnsi="標楷體" w:hint="eastAsia"/>
              </w:rPr>
              <w:t>□全職：</w:t>
            </w:r>
            <w:r w:rsidRPr="000533B6">
              <w:rPr>
                <w:rFonts w:hAnsi="標楷體" w:hint="eastAsia"/>
                <w:u w:val="single"/>
              </w:rPr>
              <w:t xml:space="preserve">      </w:t>
            </w:r>
            <w:r w:rsidRPr="000533B6">
              <w:rPr>
                <w:rFonts w:hAnsi="標楷體" w:hint="eastAsia"/>
              </w:rPr>
              <w:t>人</w:t>
            </w:r>
          </w:p>
          <w:p w14:paraId="4100F131" w14:textId="77777777" w:rsidR="00EC24B0" w:rsidRPr="00D559B3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0533B6">
              <w:rPr>
                <w:rFonts w:hAnsi="標楷體" w:hint="eastAsia"/>
                <w:sz w:val="24"/>
                <w:szCs w:val="24"/>
              </w:rPr>
              <w:t>□兼職：</w:t>
            </w:r>
            <w:r w:rsidRPr="000533B6">
              <w:rPr>
                <w:rFonts w:hAnsi="標楷體" w:hint="eastAsia"/>
                <w:sz w:val="24"/>
                <w:szCs w:val="24"/>
                <w:u w:val="single"/>
              </w:rPr>
              <w:t xml:space="preserve">      </w:t>
            </w:r>
            <w:r w:rsidRPr="000533B6">
              <w:rPr>
                <w:rFonts w:hAnsi="標楷體" w:hint="eastAsia"/>
                <w:sz w:val="24"/>
                <w:szCs w:val="24"/>
              </w:rPr>
              <w:t>人</w:t>
            </w:r>
            <w:bookmarkEnd w:id="6"/>
          </w:p>
        </w:tc>
        <w:tc>
          <w:tcPr>
            <w:tcW w:w="746" w:type="pct"/>
            <w:vAlign w:val="center"/>
          </w:tcPr>
          <w:p w14:paraId="5C31C622" w14:textId="77777777" w:rsidR="00EC24B0" w:rsidRPr="005537AB" w:rsidRDefault="00EC24B0" w:rsidP="0089587F">
            <w:pPr>
              <w:spacing w:line="240" w:lineRule="auto"/>
              <w:rPr>
                <w:rFonts w:ascii="標楷體" w:hAnsi="標楷體" w:cs="Adobe 仿宋 Std R"/>
                <w:sz w:val="24"/>
                <w:szCs w:val="24"/>
              </w:rPr>
            </w:pPr>
            <w:r>
              <w:rPr>
                <w:rFonts w:ascii="標楷體" w:hAnsi="標楷體" w:cs="Adobe 仿宋 Std R" w:hint="eastAsia"/>
                <w:sz w:val="24"/>
                <w:szCs w:val="24"/>
              </w:rPr>
              <w:t>營運模式</w:t>
            </w:r>
          </w:p>
        </w:tc>
        <w:tc>
          <w:tcPr>
            <w:tcW w:w="1644" w:type="pct"/>
            <w:vAlign w:val="center"/>
          </w:tcPr>
          <w:p w14:paraId="7C8ADE50" w14:textId="77777777" w:rsidR="00EC24B0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7E18E0">
              <w:rPr>
                <w:rFonts w:hint="eastAsia"/>
                <w:sz w:val="24"/>
                <w:szCs w:val="24"/>
              </w:rPr>
              <w:t>□自行接客</w:t>
            </w:r>
          </w:p>
          <w:p w14:paraId="767FACB4" w14:textId="77777777" w:rsidR="00EC24B0" w:rsidRPr="007E18E0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7E18E0">
              <w:rPr>
                <w:rFonts w:hint="eastAsia"/>
                <w:sz w:val="24"/>
                <w:szCs w:val="24"/>
              </w:rPr>
              <w:t>□與遊覽車業者合作</w:t>
            </w:r>
            <w:r w:rsidRPr="007E18E0">
              <w:rPr>
                <w:rFonts w:hint="eastAsia"/>
                <w:sz w:val="24"/>
                <w:szCs w:val="24"/>
              </w:rPr>
              <w:t xml:space="preserve"> </w:t>
            </w:r>
          </w:p>
          <w:p w14:paraId="1B116928" w14:textId="77777777" w:rsidR="00EC24B0" w:rsidRPr="007E18E0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7E18E0">
              <w:rPr>
                <w:rFonts w:hint="eastAsia"/>
                <w:sz w:val="24"/>
                <w:szCs w:val="24"/>
              </w:rPr>
              <w:t>□旅行社合作</w:t>
            </w:r>
          </w:p>
          <w:p w14:paraId="05FBEF70" w14:textId="77777777" w:rsidR="00EC24B0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7E18E0">
              <w:rPr>
                <w:rFonts w:hint="eastAsia"/>
                <w:sz w:val="24"/>
                <w:szCs w:val="24"/>
              </w:rPr>
              <w:t>□與其他旅遊平台通路合作</w:t>
            </w:r>
          </w:p>
          <w:p w14:paraId="2D1D4F3D" w14:textId="77777777" w:rsidR="00EC24B0" w:rsidRPr="00D559B3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 w:rsidRPr="007E18E0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其他：</w:t>
            </w:r>
            <w:r w:rsidRPr="007E18E0"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EC24B0" w:rsidRPr="00D559B3" w14:paraId="30FCAD5B" w14:textId="77777777" w:rsidTr="002B64F1">
        <w:trPr>
          <w:jc w:val="center"/>
        </w:trPr>
        <w:tc>
          <w:tcPr>
            <w:tcW w:w="958" w:type="pct"/>
            <w:vAlign w:val="center"/>
          </w:tcPr>
          <w:p w14:paraId="35E620BE" w14:textId="77777777" w:rsidR="00EC24B0" w:rsidRDefault="00EC24B0" w:rsidP="0089587F">
            <w:pPr>
              <w:spacing w:line="240" w:lineRule="auto"/>
              <w:rPr>
                <w:rFonts w:ascii="標楷體" w:hAnsi="標楷體" w:cs="Adobe 仿宋 Std R"/>
                <w:sz w:val="24"/>
                <w:szCs w:val="24"/>
              </w:rPr>
            </w:pPr>
            <w:r w:rsidRPr="007E18E0">
              <w:rPr>
                <w:rFonts w:ascii="標楷體" w:hAnsi="標楷體" w:cs="Adobe 仿宋 Std R" w:hint="eastAsia"/>
                <w:sz w:val="24"/>
                <w:szCs w:val="24"/>
              </w:rPr>
              <w:t>體驗活動經營月份(可複選)</w:t>
            </w:r>
          </w:p>
        </w:tc>
        <w:tc>
          <w:tcPr>
            <w:tcW w:w="4042" w:type="pct"/>
            <w:gridSpan w:val="5"/>
            <w:vAlign w:val="center"/>
          </w:tcPr>
          <w:p w14:paraId="5882E79F" w14:textId="77777777" w:rsidR="00EC24B0" w:rsidRPr="007E18E0" w:rsidRDefault="00EC24B0" w:rsidP="0089587F">
            <w:pPr>
              <w:pStyle w:val="Default"/>
              <w:snapToGrid w:val="0"/>
              <w:jc w:val="both"/>
              <w:rPr>
                <w:rFonts w:hAnsi="標楷體" w:cs="Times New Roman"/>
              </w:rPr>
            </w:pPr>
            <w:r w:rsidRPr="0028242C">
              <w:rPr>
                <w:rFonts w:hAnsi="標楷體" w:cs="Times New Roman"/>
              </w:rPr>
              <w:t>□1月</w:t>
            </w:r>
            <w:r>
              <w:rPr>
                <w:rFonts w:hAnsi="標楷體" w:cs="Times New Roman" w:hint="eastAsia"/>
              </w:rPr>
              <w:t xml:space="preserve"> </w:t>
            </w:r>
            <w:r w:rsidRPr="0028242C">
              <w:rPr>
                <w:rFonts w:hAnsi="標楷體" w:cs="Times New Roman"/>
              </w:rPr>
              <w:t>□2月</w:t>
            </w:r>
            <w:r>
              <w:rPr>
                <w:rFonts w:hAnsi="標楷體" w:cs="Times New Roman" w:hint="eastAsia"/>
              </w:rPr>
              <w:t xml:space="preserve"> </w:t>
            </w:r>
            <w:r w:rsidRPr="0028242C">
              <w:rPr>
                <w:rFonts w:hAnsi="標楷體" w:cs="Times New Roman"/>
              </w:rPr>
              <w:t>□3月</w:t>
            </w:r>
            <w:r>
              <w:rPr>
                <w:rFonts w:hAnsi="標楷體" w:cs="Times New Roman" w:hint="eastAsia"/>
              </w:rPr>
              <w:t xml:space="preserve"> </w:t>
            </w:r>
            <w:r w:rsidRPr="0028242C">
              <w:rPr>
                <w:rFonts w:hAnsi="標楷體" w:cs="Times New Roman"/>
              </w:rPr>
              <w:t>□4月</w:t>
            </w:r>
            <w:r>
              <w:rPr>
                <w:rFonts w:hAnsi="標楷體" w:cs="Times New Roman" w:hint="eastAsia"/>
              </w:rPr>
              <w:t xml:space="preserve"> </w:t>
            </w:r>
            <w:r w:rsidRPr="0028242C">
              <w:rPr>
                <w:rFonts w:hAnsi="標楷體" w:cs="Times New Roman"/>
              </w:rPr>
              <w:t>□5月</w:t>
            </w:r>
            <w:r>
              <w:rPr>
                <w:rFonts w:hAnsi="標楷體" w:cs="Times New Roman" w:hint="eastAsia"/>
              </w:rPr>
              <w:t xml:space="preserve"> </w:t>
            </w:r>
            <w:r w:rsidRPr="0028242C">
              <w:rPr>
                <w:rFonts w:hAnsi="標楷體" w:cs="Times New Roman"/>
              </w:rPr>
              <w:t>□6月</w:t>
            </w:r>
            <w:r>
              <w:rPr>
                <w:rFonts w:hAnsi="標楷體" w:cs="Times New Roman" w:hint="eastAsia"/>
              </w:rPr>
              <w:t xml:space="preserve"> </w:t>
            </w:r>
            <w:r w:rsidRPr="0028242C">
              <w:rPr>
                <w:rFonts w:hAnsi="標楷體" w:cs="Times New Roman"/>
              </w:rPr>
              <w:t>□7月</w:t>
            </w:r>
            <w:r>
              <w:rPr>
                <w:rFonts w:hAnsi="標楷體" w:cs="Times New Roman" w:hint="eastAsia"/>
              </w:rPr>
              <w:t xml:space="preserve"> </w:t>
            </w:r>
            <w:r w:rsidRPr="0028242C">
              <w:rPr>
                <w:rFonts w:hAnsi="標楷體" w:cs="Times New Roman"/>
              </w:rPr>
              <w:t>□8月</w:t>
            </w:r>
            <w:r>
              <w:rPr>
                <w:rFonts w:hAnsi="標楷體" w:cs="Times New Roman" w:hint="eastAsia"/>
              </w:rPr>
              <w:t xml:space="preserve"> </w:t>
            </w:r>
            <w:r w:rsidRPr="0028242C">
              <w:rPr>
                <w:rFonts w:hAnsi="標楷體" w:cs="Times New Roman"/>
              </w:rPr>
              <w:t>□9月</w:t>
            </w:r>
            <w:r>
              <w:rPr>
                <w:rFonts w:hAnsi="標楷體" w:cs="Times New Roman" w:hint="eastAsia"/>
              </w:rPr>
              <w:t xml:space="preserve"> </w:t>
            </w:r>
            <w:r w:rsidRPr="0028242C">
              <w:rPr>
                <w:rFonts w:hAnsi="標楷體" w:cs="Times New Roman"/>
              </w:rPr>
              <w:t>□10月</w:t>
            </w:r>
            <w:r>
              <w:rPr>
                <w:rFonts w:hAnsi="標楷體" w:cs="Times New Roman" w:hint="eastAsia"/>
              </w:rPr>
              <w:t xml:space="preserve"> </w:t>
            </w:r>
            <w:r w:rsidRPr="0028242C">
              <w:rPr>
                <w:rFonts w:hAnsi="標楷體" w:cs="Times New Roman"/>
              </w:rPr>
              <w:t>□11月</w:t>
            </w:r>
            <w:r>
              <w:rPr>
                <w:rFonts w:hAnsi="標楷體" w:cs="Times New Roman" w:hint="eastAsia"/>
              </w:rPr>
              <w:t xml:space="preserve"> </w:t>
            </w:r>
            <w:r w:rsidRPr="0028242C">
              <w:rPr>
                <w:rFonts w:hAnsi="標楷體" w:cs="Times New Roman"/>
              </w:rPr>
              <w:t>□12月□全年皆可</w:t>
            </w:r>
          </w:p>
        </w:tc>
      </w:tr>
      <w:tr w:rsidR="00EC24B0" w:rsidRPr="00D559B3" w14:paraId="3C3BE3B6" w14:textId="77777777" w:rsidTr="002B64F1">
        <w:trPr>
          <w:jc w:val="center"/>
        </w:trPr>
        <w:tc>
          <w:tcPr>
            <w:tcW w:w="5000" w:type="pct"/>
            <w:gridSpan w:val="6"/>
            <w:vAlign w:val="center"/>
          </w:tcPr>
          <w:p w14:paraId="689359CB" w14:textId="77777777" w:rsidR="00EC24B0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曾辦理體驗活動之經驗：</w:t>
            </w:r>
          </w:p>
          <w:p w14:paraId="32D54EC6" w14:textId="31EEE041" w:rsidR="00EC24B0" w:rsidRPr="001A03E4" w:rsidRDefault="00EC24B0" w:rsidP="0089587F">
            <w:pPr>
              <w:spacing w:line="240" w:lineRule="auto"/>
              <w:rPr>
                <w:color w:val="AEAAAA" w:themeColor="background2" w:themeShade="BF"/>
                <w:sz w:val="24"/>
                <w:szCs w:val="24"/>
              </w:rPr>
            </w:pPr>
            <w:r w:rsidRPr="00B025F5">
              <w:rPr>
                <w:rFonts w:hint="eastAsia"/>
                <w:color w:val="AEAAAA" w:themeColor="background2" w:themeShade="BF"/>
                <w:sz w:val="24"/>
                <w:szCs w:val="24"/>
              </w:rPr>
              <w:t>請至少提供</w:t>
            </w:r>
            <w:r w:rsidRPr="00B025F5">
              <w:rPr>
                <w:rFonts w:hint="eastAsia"/>
                <w:color w:val="AEAAAA" w:themeColor="background2" w:themeShade="BF"/>
                <w:sz w:val="24"/>
                <w:szCs w:val="24"/>
              </w:rPr>
              <w:t>2</w:t>
            </w:r>
            <w:r w:rsidRPr="00B025F5">
              <w:rPr>
                <w:rFonts w:hint="eastAsia"/>
                <w:color w:val="AEAAAA" w:themeColor="background2" w:themeShade="BF"/>
                <w:sz w:val="24"/>
                <w:szCs w:val="24"/>
              </w:rPr>
              <w:t>張活動照片佐證，並附文字說明之</w:t>
            </w:r>
            <w:r>
              <w:rPr>
                <w:rFonts w:hint="eastAsia"/>
                <w:color w:val="AEAAAA" w:themeColor="background2" w:themeShade="BF"/>
                <w:sz w:val="24"/>
                <w:szCs w:val="24"/>
              </w:rPr>
              <w:t>(</w:t>
            </w:r>
            <w:r>
              <w:rPr>
                <w:rFonts w:hint="eastAsia"/>
                <w:color w:val="AEAAAA" w:themeColor="background2" w:themeShade="BF"/>
                <w:sz w:val="24"/>
                <w:szCs w:val="24"/>
              </w:rPr>
              <w:t>建議</w:t>
            </w:r>
            <w:r>
              <w:rPr>
                <w:rFonts w:hint="eastAsia"/>
                <w:color w:val="AEAAAA" w:themeColor="background2" w:themeShade="BF"/>
                <w:sz w:val="24"/>
                <w:szCs w:val="24"/>
              </w:rPr>
              <w:t>30</w:t>
            </w:r>
            <w:r>
              <w:rPr>
                <w:rFonts w:hint="eastAsia"/>
                <w:color w:val="AEAAAA" w:themeColor="background2" w:themeShade="BF"/>
                <w:sz w:val="24"/>
                <w:szCs w:val="24"/>
              </w:rPr>
              <w:t>字內</w:t>
            </w:r>
            <w:r>
              <w:rPr>
                <w:rFonts w:hint="eastAsia"/>
                <w:color w:val="AEAAAA" w:themeColor="background2" w:themeShade="BF"/>
                <w:sz w:val="24"/>
                <w:szCs w:val="24"/>
              </w:rPr>
              <w:t>)</w:t>
            </w:r>
          </w:p>
        </w:tc>
      </w:tr>
      <w:tr w:rsidR="00EC24B0" w:rsidRPr="00D559B3" w14:paraId="4C3763F6" w14:textId="77777777" w:rsidTr="002B64F1">
        <w:trPr>
          <w:jc w:val="center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14:paraId="609B9887" w14:textId="77777777" w:rsidR="00EC24B0" w:rsidRPr="00D559B3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</w:t>
            </w:r>
            <w:r w:rsidRPr="00024065">
              <w:rPr>
                <w:rFonts w:hint="eastAsia"/>
                <w:sz w:val="24"/>
                <w:szCs w:val="24"/>
              </w:rPr>
              <w:t>體驗活動內容之特色與創意性</w:t>
            </w:r>
          </w:p>
        </w:tc>
      </w:tr>
      <w:tr w:rsidR="00EC24B0" w:rsidRPr="00D559B3" w14:paraId="7568CA77" w14:textId="77777777" w:rsidTr="002B64F1">
        <w:trPr>
          <w:jc w:val="center"/>
        </w:trPr>
        <w:tc>
          <w:tcPr>
            <w:tcW w:w="5000" w:type="pct"/>
            <w:gridSpan w:val="6"/>
            <w:vAlign w:val="center"/>
          </w:tcPr>
          <w:p w14:paraId="74582AA4" w14:textId="01BBC62E" w:rsidR="00EC24B0" w:rsidRPr="0089587F" w:rsidRDefault="00EC24B0" w:rsidP="0089587F">
            <w:pPr>
              <w:spacing w:line="240" w:lineRule="auto"/>
              <w:rPr>
                <w:color w:val="AEAAAA" w:themeColor="background2" w:themeShade="BF"/>
                <w:sz w:val="24"/>
                <w:szCs w:val="24"/>
              </w:rPr>
            </w:pPr>
            <w:r w:rsidRPr="00024065">
              <w:rPr>
                <w:rFonts w:hint="eastAsia"/>
                <w:color w:val="AEAAAA" w:themeColor="background2" w:themeShade="BF"/>
                <w:sz w:val="24"/>
                <w:szCs w:val="24"/>
              </w:rPr>
              <w:t>請簡述體驗活動內容以及與在地產業的連結性</w:t>
            </w:r>
            <w:r w:rsidRPr="00024065">
              <w:rPr>
                <w:rFonts w:hint="eastAsia"/>
                <w:color w:val="AEAAAA" w:themeColor="background2" w:themeShade="BF"/>
                <w:sz w:val="24"/>
                <w:szCs w:val="24"/>
              </w:rPr>
              <w:t>(</w:t>
            </w:r>
            <w:r w:rsidRPr="00024065">
              <w:rPr>
                <w:rFonts w:hint="eastAsia"/>
                <w:color w:val="AEAAAA" w:themeColor="background2" w:themeShade="BF"/>
                <w:sz w:val="24"/>
                <w:szCs w:val="24"/>
              </w:rPr>
              <w:t>每項體驗活動建議</w:t>
            </w:r>
            <w:r w:rsidRPr="00024065">
              <w:rPr>
                <w:rFonts w:hint="eastAsia"/>
                <w:color w:val="AEAAAA" w:themeColor="background2" w:themeShade="BF"/>
                <w:sz w:val="24"/>
                <w:szCs w:val="24"/>
              </w:rPr>
              <w:t>100</w:t>
            </w:r>
            <w:r w:rsidRPr="00024065">
              <w:rPr>
                <w:rFonts w:hint="eastAsia"/>
                <w:color w:val="AEAAAA" w:themeColor="background2" w:themeShade="BF"/>
                <w:sz w:val="24"/>
                <w:szCs w:val="24"/>
              </w:rPr>
              <w:t>字內，並至少提供</w:t>
            </w:r>
            <w:r>
              <w:rPr>
                <w:rFonts w:hint="eastAsia"/>
                <w:color w:val="AEAAAA" w:themeColor="background2" w:themeShade="BF"/>
                <w:sz w:val="24"/>
                <w:szCs w:val="24"/>
              </w:rPr>
              <w:t>2</w:t>
            </w:r>
            <w:r>
              <w:rPr>
                <w:rFonts w:hint="eastAsia"/>
                <w:color w:val="AEAAAA" w:themeColor="background2" w:themeShade="BF"/>
                <w:sz w:val="24"/>
                <w:szCs w:val="24"/>
              </w:rPr>
              <w:t>張</w:t>
            </w:r>
            <w:r w:rsidRPr="00024065">
              <w:rPr>
                <w:rFonts w:hint="eastAsia"/>
                <w:color w:val="AEAAAA" w:themeColor="background2" w:themeShade="BF"/>
                <w:sz w:val="24"/>
                <w:szCs w:val="24"/>
              </w:rPr>
              <w:t>照片佐證</w:t>
            </w:r>
            <w:r w:rsidRPr="00024065">
              <w:rPr>
                <w:rFonts w:hint="eastAsia"/>
                <w:color w:val="AEAAAA" w:themeColor="background2" w:themeShade="BF"/>
                <w:sz w:val="24"/>
                <w:szCs w:val="24"/>
              </w:rPr>
              <w:t>)</w:t>
            </w:r>
          </w:p>
        </w:tc>
      </w:tr>
      <w:tr w:rsidR="00EC24B0" w:rsidRPr="00D559B3" w14:paraId="47A8997D" w14:textId="77777777" w:rsidTr="002B64F1">
        <w:trPr>
          <w:jc w:val="center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14:paraId="502C1EDB" w14:textId="77777777" w:rsidR="00EC24B0" w:rsidRPr="00D559B3" w:rsidRDefault="00EC24B0" w:rsidP="008958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</w:t>
            </w:r>
            <w:r w:rsidRPr="00024065">
              <w:rPr>
                <w:rFonts w:hint="eastAsia"/>
                <w:sz w:val="24"/>
                <w:szCs w:val="24"/>
              </w:rPr>
              <w:t>場域改善需求之必要性</w:t>
            </w:r>
          </w:p>
        </w:tc>
      </w:tr>
      <w:tr w:rsidR="00EC24B0" w:rsidRPr="00D559B3" w14:paraId="2F0DE8D3" w14:textId="77777777" w:rsidTr="002B64F1">
        <w:trPr>
          <w:trHeight w:val="1883"/>
          <w:jc w:val="center"/>
        </w:trPr>
        <w:tc>
          <w:tcPr>
            <w:tcW w:w="5000" w:type="pct"/>
            <w:gridSpan w:val="6"/>
            <w:vAlign w:val="center"/>
          </w:tcPr>
          <w:p w14:paraId="2A1539C3" w14:textId="77777777" w:rsidR="00EC24B0" w:rsidRPr="00D605EB" w:rsidRDefault="00EC24B0" w:rsidP="0089587F">
            <w:pPr>
              <w:spacing w:line="240" w:lineRule="auto"/>
              <w:rPr>
                <w:color w:val="AEAAAA" w:themeColor="background2" w:themeShade="BF"/>
                <w:sz w:val="24"/>
                <w:szCs w:val="24"/>
              </w:rPr>
            </w:pPr>
            <w:proofErr w:type="gramStart"/>
            <w:r w:rsidRPr="00D605EB">
              <w:rPr>
                <w:rFonts w:hint="eastAsia"/>
                <w:color w:val="AEAAAA" w:themeColor="background2" w:themeShade="BF"/>
                <w:sz w:val="24"/>
                <w:szCs w:val="24"/>
              </w:rPr>
              <w:t>請條列式</w:t>
            </w:r>
            <w:proofErr w:type="gramEnd"/>
            <w:r w:rsidRPr="00D605EB">
              <w:rPr>
                <w:rFonts w:hint="eastAsia"/>
                <w:color w:val="AEAAAA" w:themeColor="background2" w:themeShade="BF"/>
                <w:sz w:val="24"/>
                <w:szCs w:val="24"/>
              </w:rPr>
              <w:t>說明目前經營體驗活動所遭遇之困境以及改善方法，並提供至少</w:t>
            </w:r>
            <w:r w:rsidRPr="00D605EB">
              <w:rPr>
                <w:rFonts w:hint="eastAsia"/>
                <w:color w:val="AEAAAA" w:themeColor="background2" w:themeShade="BF"/>
                <w:sz w:val="24"/>
                <w:szCs w:val="24"/>
              </w:rPr>
              <w:t>2</w:t>
            </w:r>
            <w:r w:rsidRPr="00D605EB">
              <w:rPr>
                <w:rFonts w:hint="eastAsia"/>
                <w:color w:val="AEAAAA" w:themeColor="background2" w:themeShade="BF"/>
                <w:sz w:val="24"/>
                <w:szCs w:val="24"/>
              </w:rPr>
              <w:t>張現況照片佐證，例如：</w:t>
            </w:r>
          </w:p>
          <w:p w14:paraId="0B55B028" w14:textId="77777777" w:rsidR="00EC24B0" w:rsidRPr="00D605EB" w:rsidRDefault="00EC24B0" w:rsidP="0089587F">
            <w:pPr>
              <w:pStyle w:val="a9"/>
              <w:numPr>
                <w:ilvl w:val="0"/>
                <w:numId w:val="10"/>
              </w:numPr>
              <w:spacing w:line="240" w:lineRule="auto"/>
              <w:ind w:leftChars="0"/>
              <w:rPr>
                <w:color w:val="AEAAAA" w:themeColor="background2" w:themeShade="BF"/>
                <w:sz w:val="24"/>
                <w:szCs w:val="20"/>
              </w:rPr>
            </w:pPr>
            <w:r w:rsidRPr="00D605EB">
              <w:rPr>
                <w:rFonts w:hint="eastAsia"/>
                <w:color w:val="AEAAAA" w:themeColor="background2" w:themeShade="BF"/>
                <w:sz w:val="24"/>
                <w:szCs w:val="24"/>
              </w:rPr>
              <w:t>現有休閒農業設施過於陳舊或破損，不利於遊客體驗，</w:t>
            </w:r>
            <w:r w:rsidRPr="00D605EB">
              <w:rPr>
                <w:rFonts w:hint="eastAsia"/>
                <w:color w:val="AEAAAA" w:themeColor="background2" w:themeShade="BF"/>
                <w:sz w:val="24"/>
                <w:szCs w:val="20"/>
              </w:rPr>
              <w:t>針對現有農業活動設施修繕維護，提升場域安全性</w:t>
            </w:r>
          </w:p>
          <w:p w14:paraId="7153987D" w14:textId="77777777" w:rsidR="00EC24B0" w:rsidRPr="00D605EB" w:rsidRDefault="00EC24B0" w:rsidP="0089587F">
            <w:pPr>
              <w:pStyle w:val="a9"/>
              <w:numPr>
                <w:ilvl w:val="0"/>
                <w:numId w:val="10"/>
              </w:numPr>
              <w:spacing w:line="240" w:lineRule="auto"/>
              <w:ind w:leftChars="0"/>
              <w:rPr>
                <w:color w:val="AEAAAA" w:themeColor="background2" w:themeShade="BF"/>
                <w:sz w:val="24"/>
                <w:szCs w:val="20"/>
              </w:rPr>
            </w:pPr>
            <w:r w:rsidRPr="00D605EB">
              <w:rPr>
                <w:rFonts w:hint="eastAsia"/>
                <w:color w:val="AEAAAA" w:themeColor="background2" w:themeShade="BF"/>
                <w:sz w:val="24"/>
                <w:szCs w:val="24"/>
              </w:rPr>
              <w:t>解說</w:t>
            </w:r>
            <w:proofErr w:type="gramStart"/>
            <w:r w:rsidRPr="00D605EB">
              <w:rPr>
                <w:rFonts w:hint="eastAsia"/>
                <w:color w:val="AEAAAA" w:themeColor="background2" w:themeShade="BF"/>
                <w:sz w:val="24"/>
                <w:szCs w:val="24"/>
              </w:rPr>
              <w:t>牌示老舊</w:t>
            </w:r>
            <w:proofErr w:type="gramEnd"/>
            <w:r w:rsidRPr="00D605EB">
              <w:rPr>
                <w:rFonts w:hint="eastAsia"/>
                <w:color w:val="AEAAAA" w:themeColor="background2" w:themeShade="BF"/>
                <w:sz w:val="24"/>
                <w:szCs w:val="24"/>
              </w:rPr>
              <w:t>、解說內容過於簡單，重新製作場內導</w:t>
            </w:r>
            <w:proofErr w:type="gramStart"/>
            <w:r w:rsidRPr="00D605EB">
              <w:rPr>
                <w:rFonts w:hint="eastAsia"/>
                <w:color w:val="AEAAAA" w:themeColor="background2" w:themeShade="BF"/>
                <w:sz w:val="24"/>
                <w:szCs w:val="24"/>
              </w:rPr>
              <w:t>覽</w:t>
            </w:r>
            <w:proofErr w:type="gramEnd"/>
            <w:r w:rsidRPr="00D605EB">
              <w:rPr>
                <w:rFonts w:hint="eastAsia"/>
                <w:color w:val="AEAAAA" w:themeColor="background2" w:themeShade="BF"/>
                <w:sz w:val="24"/>
                <w:szCs w:val="24"/>
              </w:rPr>
              <w:t>解說牌</w:t>
            </w:r>
          </w:p>
        </w:tc>
      </w:tr>
      <w:tr w:rsidR="00EC24B0" w:rsidRPr="00D559B3" w14:paraId="602E0BC2" w14:textId="77777777" w:rsidTr="002B64F1">
        <w:trPr>
          <w:jc w:val="center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14:paraId="43A9B268" w14:textId="77777777" w:rsidR="00EC24B0" w:rsidRPr="00024065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五、與農村社區連結的加乘效益</w:t>
            </w:r>
          </w:p>
        </w:tc>
      </w:tr>
      <w:tr w:rsidR="00EC24B0" w:rsidRPr="00D559B3" w14:paraId="536A8F3E" w14:textId="77777777" w:rsidTr="001A03E4">
        <w:trPr>
          <w:jc w:val="center"/>
        </w:trPr>
        <w:tc>
          <w:tcPr>
            <w:tcW w:w="1667" w:type="pct"/>
            <w:gridSpan w:val="2"/>
            <w:vAlign w:val="center"/>
          </w:tcPr>
          <w:p w14:paraId="6185F25B" w14:textId="77777777" w:rsidR="00EC24B0" w:rsidRPr="00024065" w:rsidRDefault="00EC24B0" w:rsidP="0089587F">
            <w:pPr>
              <w:pStyle w:val="a5"/>
              <w:spacing w:line="240" w:lineRule="auto"/>
              <w:ind w:leftChars="0" w:left="0"/>
              <w:jc w:val="center"/>
              <w:rPr>
                <w:sz w:val="24"/>
                <w:szCs w:val="18"/>
              </w:rPr>
            </w:pPr>
            <w:r w:rsidRPr="005537AB">
              <w:rPr>
                <w:rFonts w:ascii="標楷體" w:hAnsi="標楷體" w:hint="eastAsia"/>
                <w:sz w:val="24"/>
                <w:szCs w:val="24"/>
              </w:rPr>
              <w:t>指標</w:t>
            </w:r>
          </w:p>
        </w:tc>
        <w:tc>
          <w:tcPr>
            <w:tcW w:w="570" w:type="pct"/>
            <w:vAlign w:val="center"/>
          </w:tcPr>
          <w:p w14:paraId="6AAF87F0" w14:textId="77777777" w:rsidR="00EC24B0" w:rsidRPr="00024065" w:rsidRDefault="00EC24B0" w:rsidP="0089587F">
            <w:pPr>
              <w:pStyle w:val="a5"/>
              <w:spacing w:line="240" w:lineRule="auto"/>
              <w:ind w:leftChars="0" w:left="0"/>
              <w:jc w:val="center"/>
              <w:rPr>
                <w:sz w:val="24"/>
                <w:szCs w:val="18"/>
              </w:rPr>
            </w:pPr>
            <w:r w:rsidRPr="005537AB">
              <w:rPr>
                <w:rFonts w:ascii="標楷體" w:hAnsi="標楷體" w:cs="Adobe 仿宋 Std R" w:hint="eastAsia"/>
                <w:sz w:val="24"/>
                <w:szCs w:val="24"/>
              </w:rPr>
              <w:t>目標值</w:t>
            </w:r>
          </w:p>
        </w:tc>
        <w:tc>
          <w:tcPr>
            <w:tcW w:w="2763" w:type="pct"/>
            <w:gridSpan w:val="3"/>
            <w:vAlign w:val="center"/>
          </w:tcPr>
          <w:p w14:paraId="6AFEFE31" w14:textId="77777777" w:rsidR="00EC24B0" w:rsidRPr="00024065" w:rsidRDefault="00EC24B0" w:rsidP="0089587F">
            <w:pPr>
              <w:pStyle w:val="a5"/>
              <w:spacing w:line="240" w:lineRule="auto"/>
              <w:ind w:leftChars="0" w:left="0"/>
              <w:jc w:val="center"/>
              <w:rPr>
                <w:sz w:val="24"/>
                <w:szCs w:val="18"/>
              </w:rPr>
            </w:pPr>
            <w:r w:rsidRPr="005537AB">
              <w:rPr>
                <w:rFonts w:ascii="標楷體" w:hAnsi="標楷體" w:hint="eastAsia"/>
                <w:sz w:val="24"/>
                <w:szCs w:val="24"/>
              </w:rPr>
              <w:t>說明</w:t>
            </w:r>
          </w:p>
        </w:tc>
      </w:tr>
      <w:tr w:rsidR="00EC24B0" w:rsidRPr="00D559B3" w14:paraId="6564993A" w14:textId="77777777" w:rsidTr="001A03E4">
        <w:trPr>
          <w:jc w:val="center"/>
        </w:trPr>
        <w:tc>
          <w:tcPr>
            <w:tcW w:w="1667" w:type="pct"/>
            <w:gridSpan w:val="2"/>
            <w:vAlign w:val="center"/>
          </w:tcPr>
          <w:p w14:paraId="3A0617AA" w14:textId="77777777" w:rsidR="00EC24B0" w:rsidRPr="00024065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18"/>
              </w:rPr>
            </w:pPr>
            <w:r w:rsidRPr="005537AB">
              <w:rPr>
                <w:rFonts w:hAnsi="標楷體" w:hint="eastAsia"/>
                <w:sz w:val="24"/>
                <w:szCs w:val="24"/>
              </w:rPr>
              <w:t>提升服務體驗</w:t>
            </w:r>
            <w:proofErr w:type="gramStart"/>
            <w:r w:rsidRPr="005537AB">
              <w:rPr>
                <w:rFonts w:hAnsi="標楷體" w:hint="eastAsia"/>
                <w:sz w:val="24"/>
                <w:szCs w:val="24"/>
              </w:rPr>
              <w:t>人次</w:t>
            </w:r>
            <w:r w:rsidRPr="005537AB">
              <w:rPr>
                <w:rFonts w:hAnsi="標楷體" w:hint="eastAsia"/>
                <w:sz w:val="24"/>
                <w:szCs w:val="24"/>
              </w:rPr>
              <w:t>(</w:t>
            </w:r>
            <w:proofErr w:type="gramEnd"/>
            <w:r w:rsidRPr="005537AB">
              <w:rPr>
                <w:rFonts w:hAnsi="標楷體" w:hint="eastAsia"/>
                <w:sz w:val="24"/>
                <w:szCs w:val="24"/>
              </w:rPr>
              <w:t>單位：</w:t>
            </w:r>
            <w:proofErr w:type="gramStart"/>
            <w:r w:rsidRPr="005537AB">
              <w:rPr>
                <w:rFonts w:hAnsi="標楷體" w:hint="eastAsia"/>
                <w:sz w:val="24"/>
                <w:szCs w:val="24"/>
              </w:rPr>
              <w:t>人次</w:t>
            </w:r>
            <w:r w:rsidRPr="005537AB">
              <w:rPr>
                <w:rFonts w:hAnsi="標楷體" w:hint="eastAsia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70" w:type="pct"/>
            <w:vAlign w:val="center"/>
          </w:tcPr>
          <w:p w14:paraId="16C69BF1" w14:textId="77777777" w:rsidR="00EC24B0" w:rsidRPr="00024065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18"/>
              </w:rPr>
            </w:pPr>
          </w:p>
        </w:tc>
        <w:tc>
          <w:tcPr>
            <w:tcW w:w="2763" w:type="pct"/>
            <w:gridSpan w:val="3"/>
            <w:vAlign w:val="center"/>
          </w:tcPr>
          <w:p w14:paraId="5C593574" w14:textId="77777777" w:rsidR="00EC24B0" w:rsidRPr="00024065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18"/>
              </w:rPr>
            </w:pPr>
            <w:r w:rsidRPr="005537AB">
              <w:rPr>
                <w:rFonts w:hint="eastAsia"/>
                <w:sz w:val="24"/>
                <w:szCs w:val="24"/>
              </w:rPr>
              <w:t>改善計畫完成後，</w:t>
            </w:r>
            <w:r>
              <w:rPr>
                <w:rFonts w:hint="eastAsia"/>
                <w:sz w:val="24"/>
                <w:szCs w:val="24"/>
              </w:rPr>
              <w:t>預計</w:t>
            </w:r>
            <w:r w:rsidRPr="005537AB">
              <w:rPr>
                <w:rFonts w:hint="eastAsia"/>
                <w:sz w:val="24"/>
                <w:szCs w:val="24"/>
              </w:rPr>
              <w:t>可提升參與體驗的人次</w:t>
            </w:r>
          </w:p>
        </w:tc>
      </w:tr>
      <w:tr w:rsidR="00EC24B0" w:rsidRPr="00D559B3" w14:paraId="3D647EBA" w14:textId="77777777" w:rsidTr="001A03E4">
        <w:trPr>
          <w:jc w:val="center"/>
        </w:trPr>
        <w:tc>
          <w:tcPr>
            <w:tcW w:w="1667" w:type="pct"/>
            <w:gridSpan w:val="2"/>
            <w:vAlign w:val="center"/>
          </w:tcPr>
          <w:p w14:paraId="5F572A19" w14:textId="77777777" w:rsidR="00EC24B0" w:rsidRPr="00024065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18"/>
              </w:rPr>
            </w:pPr>
            <w:r w:rsidRPr="005537AB">
              <w:rPr>
                <w:rFonts w:hAnsi="標楷體" w:hint="eastAsia"/>
                <w:sz w:val="24"/>
                <w:szCs w:val="24"/>
              </w:rPr>
              <w:t>營業額增加</w:t>
            </w:r>
            <w:r w:rsidRPr="005537AB">
              <w:rPr>
                <w:rFonts w:ascii="標楷體" w:hAnsi="標楷體"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570" w:type="pct"/>
            <w:vAlign w:val="center"/>
          </w:tcPr>
          <w:p w14:paraId="2DF6EDBB" w14:textId="77777777" w:rsidR="00EC24B0" w:rsidRPr="00024065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18"/>
              </w:rPr>
            </w:pPr>
          </w:p>
        </w:tc>
        <w:tc>
          <w:tcPr>
            <w:tcW w:w="2763" w:type="pct"/>
            <w:gridSpan w:val="3"/>
            <w:vAlign w:val="center"/>
          </w:tcPr>
          <w:p w14:paraId="750AE0F1" w14:textId="77777777" w:rsidR="00EC24B0" w:rsidRPr="00024065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18"/>
              </w:rPr>
            </w:pPr>
            <w:r w:rsidRPr="005537AB">
              <w:rPr>
                <w:rFonts w:hAnsi="標楷體" w:hint="eastAsia"/>
                <w:sz w:val="24"/>
                <w:szCs w:val="24"/>
              </w:rPr>
              <w:t>改善計畫完成後，預計可提升體驗服務的營業額</w:t>
            </w:r>
          </w:p>
        </w:tc>
      </w:tr>
      <w:tr w:rsidR="00EC24B0" w:rsidRPr="00D559B3" w14:paraId="34C29023" w14:textId="77777777" w:rsidTr="001A03E4">
        <w:trPr>
          <w:jc w:val="center"/>
        </w:trPr>
        <w:tc>
          <w:tcPr>
            <w:tcW w:w="1667" w:type="pct"/>
            <w:gridSpan w:val="2"/>
            <w:vAlign w:val="center"/>
          </w:tcPr>
          <w:p w14:paraId="535E851A" w14:textId="77777777" w:rsidR="00EC24B0" w:rsidRPr="00024065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18"/>
              </w:rPr>
            </w:pPr>
            <w:r w:rsidRPr="005537AB">
              <w:rPr>
                <w:rFonts w:hint="eastAsia"/>
                <w:sz w:val="24"/>
                <w:szCs w:val="24"/>
              </w:rPr>
              <w:t>增加工作機會</w:t>
            </w:r>
            <w:r w:rsidRPr="005537AB">
              <w:rPr>
                <w:rFonts w:hAnsi="標楷體" w:hint="eastAsia"/>
                <w:sz w:val="24"/>
                <w:szCs w:val="24"/>
              </w:rPr>
              <w:t>(</w:t>
            </w:r>
            <w:r w:rsidRPr="005537AB">
              <w:rPr>
                <w:rFonts w:hAnsi="標楷體" w:hint="eastAsia"/>
                <w:sz w:val="24"/>
                <w:szCs w:val="24"/>
              </w:rPr>
              <w:t>單位：</w:t>
            </w:r>
            <w:proofErr w:type="gramStart"/>
            <w:r w:rsidRPr="005537AB">
              <w:rPr>
                <w:rFonts w:hAnsi="標楷體" w:hint="eastAsia"/>
                <w:sz w:val="24"/>
                <w:szCs w:val="24"/>
              </w:rPr>
              <w:t>人次</w:t>
            </w:r>
            <w:r w:rsidRPr="005537AB">
              <w:rPr>
                <w:rFonts w:hAnsi="標楷體" w:hint="eastAsia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70" w:type="pct"/>
            <w:vAlign w:val="center"/>
          </w:tcPr>
          <w:p w14:paraId="6C2526FC" w14:textId="77777777" w:rsidR="00EC24B0" w:rsidRPr="00024065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18"/>
              </w:rPr>
            </w:pPr>
          </w:p>
        </w:tc>
        <w:tc>
          <w:tcPr>
            <w:tcW w:w="2763" w:type="pct"/>
            <w:gridSpan w:val="3"/>
            <w:vAlign w:val="center"/>
          </w:tcPr>
          <w:p w14:paraId="68558B01" w14:textId="77777777" w:rsidR="00EC24B0" w:rsidRPr="00024065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18"/>
              </w:rPr>
            </w:pPr>
            <w:r w:rsidRPr="005537AB">
              <w:rPr>
                <w:rFonts w:hint="eastAsia"/>
                <w:sz w:val="24"/>
                <w:szCs w:val="24"/>
              </w:rPr>
              <w:t>透過本計畫能為當地提供之工作機會</w:t>
            </w:r>
          </w:p>
        </w:tc>
      </w:tr>
      <w:tr w:rsidR="00EC24B0" w:rsidRPr="00D559B3" w14:paraId="20694BFE" w14:textId="77777777" w:rsidTr="002B64F1">
        <w:trPr>
          <w:jc w:val="center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14:paraId="27206256" w14:textId="77777777" w:rsidR="00EC24B0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六、</w:t>
            </w:r>
            <w:r w:rsidRPr="00414989">
              <w:rPr>
                <w:rFonts w:hint="eastAsia"/>
                <w:sz w:val="24"/>
                <w:szCs w:val="24"/>
              </w:rPr>
              <w:t>展現連江縣在地獨特性</w:t>
            </w:r>
          </w:p>
        </w:tc>
      </w:tr>
      <w:tr w:rsidR="00EC24B0" w:rsidRPr="00D559B3" w14:paraId="603EACE8" w14:textId="77777777" w:rsidTr="002B64F1">
        <w:trPr>
          <w:jc w:val="center"/>
        </w:trPr>
        <w:tc>
          <w:tcPr>
            <w:tcW w:w="5000" w:type="pct"/>
            <w:gridSpan w:val="6"/>
            <w:vAlign w:val="center"/>
          </w:tcPr>
          <w:p w14:paraId="02952572" w14:textId="77777777" w:rsidR="00EC24B0" w:rsidRPr="008E6DB4" w:rsidRDefault="00EC24B0" w:rsidP="0089587F">
            <w:pPr>
              <w:pStyle w:val="a5"/>
              <w:spacing w:line="240" w:lineRule="auto"/>
              <w:ind w:leftChars="0" w:left="0"/>
              <w:rPr>
                <w:color w:val="AEAAAA" w:themeColor="background2" w:themeShade="BF"/>
                <w:sz w:val="24"/>
                <w:szCs w:val="24"/>
              </w:rPr>
            </w:pPr>
            <w:r w:rsidRPr="008E6DB4">
              <w:rPr>
                <w:rFonts w:hint="eastAsia"/>
                <w:color w:val="AEAAAA" w:themeColor="background2" w:themeShade="BF"/>
                <w:sz w:val="24"/>
                <w:szCs w:val="24"/>
              </w:rPr>
              <w:t>請以文字簡要說明如何透過本計畫，結合當地農業文化及產業活動，以及其他對於社區發展之助益</w:t>
            </w:r>
          </w:p>
          <w:p w14:paraId="7A43CA7C" w14:textId="77777777" w:rsidR="00EC24B0" w:rsidRDefault="00EC24B0" w:rsidP="0089587F">
            <w:pPr>
              <w:pStyle w:val="a5"/>
              <w:spacing w:line="240" w:lineRule="auto"/>
              <w:ind w:leftChars="0" w:left="0"/>
              <w:rPr>
                <w:sz w:val="24"/>
                <w:szCs w:val="24"/>
              </w:rPr>
            </w:pPr>
          </w:p>
          <w:p w14:paraId="7B6802C1" w14:textId="341DE76B" w:rsidR="001A03E4" w:rsidRDefault="001A03E4" w:rsidP="0089587F">
            <w:pPr>
              <w:pStyle w:val="a5"/>
              <w:spacing w:line="240" w:lineRule="auto"/>
              <w:ind w:leftChars="0" w:left="0"/>
              <w:rPr>
                <w:sz w:val="24"/>
                <w:szCs w:val="24"/>
              </w:rPr>
            </w:pPr>
          </w:p>
        </w:tc>
      </w:tr>
    </w:tbl>
    <w:p w14:paraId="11B0AF4D" w14:textId="77777777" w:rsidR="001A03E4" w:rsidRDefault="001A03E4" w:rsidP="001A03E4">
      <w:pPr>
        <w:sectPr w:rsidR="001A03E4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1C3F5803" w14:textId="77913369" w:rsidR="00AD2556" w:rsidRPr="00AD2556" w:rsidRDefault="00AD2556" w:rsidP="00AD2556">
      <w:r w:rsidRPr="00AD2556">
        <w:rPr>
          <w:rFonts w:hint="eastAsia"/>
        </w:rPr>
        <w:lastRenderedPageBreak/>
        <w:t>七、</w:t>
      </w:r>
      <w:r>
        <w:rPr>
          <w:rFonts w:hint="eastAsia"/>
        </w:rPr>
        <w:t>計畫經費</w:t>
      </w:r>
    </w:p>
    <w:p w14:paraId="4718F528" w14:textId="3D73A09C" w:rsidR="00F55221" w:rsidRPr="00AD2556" w:rsidRDefault="00AD2556" w:rsidP="00F55221">
      <w:pPr>
        <w:ind w:firstLine="480"/>
      </w:pPr>
      <w:r w:rsidRPr="00545AC7">
        <w:rPr>
          <w:rFonts w:hint="eastAsia"/>
        </w:rPr>
        <w:t>計畫經費</w:t>
      </w:r>
      <w:r w:rsidRPr="00545AC7">
        <w:rPr>
          <w:rFonts w:hint="eastAsia"/>
        </w:rPr>
        <w:t xml:space="preserve">: </w:t>
      </w:r>
      <w:r w:rsidRPr="00545AC7">
        <w:rPr>
          <w:rFonts w:hint="eastAsia"/>
        </w:rPr>
        <w:t>合</w:t>
      </w:r>
      <w:r w:rsidRPr="00CD0AE2">
        <w:rPr>
          <w:rFonts w:hint="eastAsia"/>
        </w:rPr>
        <w:t>計</w:t>
      </w:r>
      <w:r w:rsidRPr="00B0675F">
        <w:rPr>
          <w:rFonts w:hint="eastAsia"/>
          <w:u w:val="single"/>
        </w:rPr>
        <w:t xml:space="preserve">        </w:t>
      </w:r>
      <w:r w:rsidRPr="00545AC7">
        <w:rPr>
          <w:rFonts w:hint="eastAsia"/>
        </w:rPr>
        <w:t>千元，申請補助</w:t>
      </w:r>
      <w:r w:rsidRPr="00B0675F">
        <w:rPr>
          <w:rFonts w:hint="eastAsia"/>
          <w:u w:val="single"/>
        </w:rPr>
        <w:t xml:space="preserve">        </w:t>
      </w:r>
      <w:r w:rsidRPr="00545AC7">
        <w:rPr>
          <w:rFonts w:hint="eastAsia"/>
        </w:rPr>
        <w:t>千元，自籌</w:t>
      </w:r>
      <w:r w:rsidRPr="00CD0AE2">
        <w:rPr>
          <w:rFonts w:hint="eastAsia"/>
        </w:rPr>
        <w:t>款</w:t>
      </w:r>
      <w:r w:rsidRPr="00545AC7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Pr="00545AC7">
        <w:rPr>
          <w:rFonts w:hint="eastAsia"/>
        </w:rPr>
        <w:t xml:space="preserve">         </w:t>
      </w:r>
      <w:r w:rsidRPr="00545AC7">
        <w:rPr>
          <w:rFonts w:hint="eastAsia"/>
        </w:rPr>
        <w:t>千元，其他單位補助</w:t>
      </w:r>
      <w:r w:rsidRPr="00B0675F">
        <w:rPr>
          <w:rFonts w:hint="eastAsia"/>
          <w:u w:val="single"/>
        </w:rPr>
        <w:t xml:space="preserve">           </w:t>
      </w:r>
      <w:r w:rsidRPr="00545AC7">
        <w:rPr>
          <w:rFonts w:hint="eastAsia"/>
        </w:rPr>
        <w:t>千元。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3062"/>
        <w:gridCol w:w="4678"/>
      </w:tblGrid>
      <w:tr w:rsidR="00AD2556" w:rsidRPr="003D56EF" w14:paraId="1F09FB9E" w14:textId="77777777" w:rsidTr="00AD2556">
        <w:trPr>
          <w:trHeight w:val="849"/>
          <w:jc w:val="center"/>
        </w:trPr>
        <w:tc>
          <w:tcPr>
            <w:tcW w:w="1674" w:type="dxa"/>
            <w:vAlign w:val="center"/>
          </w:tcPr>
          <w:p w14:paraId="7B81FFDD" w14:textId="77777777" w:rsidR="00AD2556" w:rsidRPr="003D56EF" w:rsidRDefault="00AD2556" w:rsidP="004C1BAD">
            <w:pPr>
              <w:spacing w:line="500" w:lineRule="exact"/>
              <w:ind w:left="560" w:hanging="560"/>
              <w:jc w:val="center"/>
              <w:rPr>
                <w:rFonts w:ascii="標楷體" w:hAnsi="標楷體"/>
                <w:szCs w:val="28"/>
              </w:rPr>
            </w:pPr>
            <w:r w:rsidRPr="003D56EF">
              <w:rPr>
                <w:rFonts w:ascii="標楷體" w:hAnsi="標楷體" w:cs="標楷體" w:hint="eastAsia"/>
                <w:szCs w:val="28"/>
              </w:rPr>
              <w:t>預算科目</w:t>
            </w:r>
          </w:p>
        </w:tc>
        <w:tc>
          <w:tcPr>
            <w:tcW w:w="3062" w:type="dxa"/>
            <w:vAlign w:val="center"/>
          </w:tcPr>
          <w:p w14:paraId="4541CD53" w14:textId="77777777" w:rsidR="00AD2556" w:rsidRPr="003D56EF" w:rsidRDefault="00AD2556" w:rsidP="004C1BAD">
            <w:pPr>
              <w:spacing w:line="500" w:lineRule="exact"/>
              <w:ind w:left="560" w:hanging="560"/>
              <w:jc w:val="center"/>
              <w:rPr>
                <w:rFonts w:ascii="標楷體" w:hAnsi="標楷體"/>
                <w:noProof/>
                <w:szCs w:val="28"/>
              </w:rPr>
            </w:pPr>
            <w:r w:rsidRPr="003D56EF">
              <w:rPr>
                <w:rFonts w:ascii="標楷體" w:hAnsi="標楷體" w:cs="標楷體" w:hint="eastAsia"/>
                <w:noProof/>
                <w:szCs w:val="28"/>
              </w:rPr>
              <w:t>經費</w:t>
            </w:r>
          </w:p>
        </w:tc>
        <w:tc>
          <w:tcPr>
            <w:tcW w:w="4678" w:type="dxa"/>
            <w:vAlign w:val="center"/>
          </w:tcPr>
          <w:p w14:paraId="086ED5BA" w14:textId="77777777" w:rsidR="00AD2556" w:rsidRPr="003D56EF" w:rsidRDefault="00AD2556" w:rsidP="004C1BAD">
            <w:pPr>
              <w:spacing w:line="500" w:lineRule="exact"/>
              <w:ind w:left="560" w:hanging="560"/>
              <w:jc w:val="center"/>
              <w:rPr>
                <w:rFonts w:ascii="標楷體" w:hAnsi="標楷體"/>
                <w:szCs w:val="28"/>
              </w:rPr>
            </w:pPr>
            <w:r w:rsidRPr="003D56EF">
              <w:rPr>
                <w:rFonts w:ascii="標楷體" w:hAnsi="標楷體" w:cs="標楷體" w:hint="eastAsia"/>
                <w:szCs w:val="28"/>
              </w:rPr>
              <w:t>說明</w:t>
            </w:r>
          </w:p>
        </w:tc>
      </w:tr>
      <w:tr w:rsidR="00AD2556" w:rsidRPr="003D56EF" w14:paraId="3D9A58C4" w14:textId="77777777" w:rsidTr="00AD2556">
        <w:trPr>
          <w:trHeight w:val="849"/>
          <w:jc w:val="center"/>
        </w:trPr>
        <w:tc>
          <w:tcPr>
            <w:tcW w:w="1674" w:type="dxa"/>
            <w:vAlign w:val="center"/>
          </w:tcPr>
          <w:p w14:paraId="5D0694F8" w14:textId="77777777" w:rsidR="00AD2556" w:rsidRPr="003D56EF" w:rsidRDefault="00AD2556" w:rsidP="004C1BAD">
            <w:pPr>
              <w:spacing w:line="500" w:lineRule="exact"/>
              <w:ind w:left="560" w:hanging="560"/>
              <w:jc w:val="center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 w:hint="eastAsia"/>
                <w:szCs w:val="28"/>
              </w:rPr>
              <w:t>委託勞務費</w:t>
            </w:r>
          </w:p>
        </w:tc>
        <w:tc>
          <w:tcPr>
            <w:tcW w:w="3062" w:type="dxa"/>
            <w:vAlign w:val="center"/>
          </w:tcPr>
          <w:p w14:paraId="608DCD40" w14:textId="77777777" w:rsidR="00AD2556" w:rsidRPr="003D56EF" w:rsidRDefault="00AD2556" w:rsidP="004C1BAD">
            <w:pPr>
              <w:spacing w:line="500" w:lineRule="exact"/>
              <w:ind w:left="560" w:hanging="560"/>
              <w:jc w:val="center"/>
              <w:rPr>
                <w:rFonts w:ascii="標楷體" w:hAnsi="標楷體" w:cs="標楷體"/>
                <w:noProof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3B080451" w14:textId="77777777" w:rsidR="00AD2556" w:rsidRPr="003D56EF" w:rsidRDefault="00AD2556" w:rsidP="004C1BAD">
            <w:pPr>
              <w:spacing w:line="500" w:lineRule="exact"/>
              <w:ind w:left="560" w:hanging="560"/>
              <w:rPr>
                <w:rFonts w:ascii="標楷體" w:hAnsi="標楷體" w:cs="標楷體"/>
                <w:szCs w:val="28"/>
              </w:rPr>
            </w:pPr>
          </w:p>
        </w:tc>
      </w:tr>
      <w:tr w:rsidR="00AD2556" w:rsidRPr="003D56EF" w14:paraId="420A098D" w14:textId="77777777" w:rsidTr="00AD2556">
        <w:trPr>
          <w:trHeight w:val="623"/>
          <w:jc w:val="center"/>
        </w:trPr>
        <w:tc>
          <w:tcPr>
            <w:tcW w:w="1674" w:type="dxa"/>
            <w:vAlign w:val="center"/>
          </w:tcPr>
          <w:p w14:paraId="654C19AA" w14:textId="77777777" w:rsidR="00AD2556" w:rsidRPr="003D56EF" w:rsidRDefault="00AD2556" w:rsidP="004C1BAD">
            <w:pPr>
              <w:widowControl/>
              <w:spacing w:line="300" w:lineRule="exact"/>
              <w:ind w:left="560" w:hanging="560"/>
              <w:jc w:val="center"/>
              <w:rPr>
                <w:rFonts w:ascii="標楷體" w:hAnsi="標楷體"/>
                <w:szCs w:val="28"/>
              </w:rPr>
            </w:pPr>
            <w:r w:rsidRPr="003D56EF">
              <w:rPr>
                <w:rFonts w:ascii="標楷體" w:hAnsi="標楷體" w:cs="標楷體" w:hint="eastAsia"/>
                <w:szCs w:val="28"/>
              </w:rPr>
              <w:t>租金</w:t>
            </w:r>
          </w:p>
        </w:tc>
        <w:tc>
          <w:tcPr>
            <w:tcW w:w="3062" w:type="dxa"/>
            <w:vAlign w:val="center"/>
          </w:tcPr>
          <w:p w14:paraId="33816D05" w14:textId="77777777" w:rsidR="00AD2556" w:rsidRPr="003D56EF" w:rsidRDefault="00AD2556" w:rsidP="004C1BAD">
            <w:pPr>
              <w:spacing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4678" w:type="dxa"/>
          </w:tcPr>
          <w:p w14:paraId="07401FA1" w14:textId="77777777" w:rsidR="00AD2556" w:rsidRPr="003D56EF" w:rsidRDefault="00AD2556" w:rsidP="004C1BAD">
            <w:pPr>
              <w:tabs>
                <w:tab w:val="left" w:pos="2960"/>
              </w:tabs>
              <w:spacing w:line="340" w:lineRule="exact"/>
              <w:rPr>
                <w:rFonts w:ascii="標楷體" w:hAnsi="標楷體"/>
              </w:rPr>
            </w:pPr>
          </w:p>
        </w:tc>
      </w:tr>
      <w:tr w:rsidR="00AD2556" w:rsidRPr="003D56EF" w14:paraId="1CF4B34B" w14:textId="77777777" w:rsidTr="00AD2556">
        <w:trPr>
          <w:trHeight w:val="875"/>
          <w:jc w:val="center"/>
        </w:trPr>
        <w:tc>
          <w:tcPr>
            <w:tcW w:w="1674" w:type="dxa"/>
            <w:vAlign w:val="center"/>
          </w:tcPr>
          <w:p w14:paraId="161D4A8E" w14:textId="77777777" w:rsidR="00AD2556" w:rsidRPr="003D56EF" w:rsidRDefault="00AD2556" w:rsidP="004C1BAD">
            <w:pPr>
              <w:widowControl/>
              <w:spacing w:line="300" w:lineRule="exact"/>
              <w:ind w:left="560" w:hanging="560"/>
              <w:jc w:val="center"/>
              <w:rPr>
                <w:rFonts w:ascii="標楷體" w:hAnsi="標楷體"/>
                <w:szCs w:val="28"/>
              </w:rPr>
            </w:pPr>
            <w:r w:rsidRPr="003D56EF">
              <w:rPr>
                <w:rFonts w:ascii="標楷體" w:hAnsi="標楷體" w:cs="標楷體" w:hint="eastAsia"/>
                <w:szCs w:val="28"/>
              </w:rPr>
              <w:t>按日按件</w:t>
            </w:r>
          </w:p>
          <w:p w14:paraId="7CC1E560" w14:textId="77777777" w:rsidR="00AD2556" w:rsidRPr="003D56EF" w:rsidRDefault="00AD2556" w:rsidP="004C1BAD">
            <w:pPr>
              <w:widowControl/>
              <w:spacing w:line="300" w:lineRule="exact"/>
              <w:ind w:left="560" w:hanging="560"/>
              <w:jc w:val="center"/>
              <w:rPr>
                <w:rFonts w:ascii="標楷體" w:hAnsi="標楷體"/>
                <w:szCs w:val="28"/>
              </w:rPr>
            </w:pPr>
            <w:proofErr w:type="gramStart"/>
            <w:r w:rsidRPr="003D56EF">
              <w:rPr>
                <w:rFonts w:ascii="標楷體" w:hAnsi="標楷體" w:cs="標楷體" w:hint="eastAsia"/>
                <w:szCs w:val="28"/>
              </w:rPr>
              <w:t>計資酬金</w:t>
            </w:r>
            <w:proofErr w:type="gramEnd"/>
          </w:p>
        </w:tc>
        <w:tc>
          <w:tcPr>
            <w:tcW w:w="3062" w:type="dxa"/>
            <w:vAlign w:val="center"/>
          </w:tcPr>
          <w:p w14:paraId="35899221" w14:textId="77777777" w:rsidR="00AD2556" w:rsidRPr="003D56EF" w:rsidRDefault="00AD2556" w:rsidP="004C1BAD">
            <w:pPr>
              <w:spacing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4678" w:type="dxa"/>
            <w:vAlign w:val="center"/>
          </w:tcPr>
          <w:p w14:paraId="79B7D85F" w14:textId="77777777" w:rsidR="00AD2556" w:rsidRPr="003D56EF" w:rsidRDefault="00AD2556" w:rsidP="004C1BAD">
            <w:pPr>
              <w:spacing w:line="340" w:lineRule="exact"/>
              <w:rPr>
                <w:rFonts w:ascii="標楷體" w:hAnsi="標楷體"/>
              </w:rPr>
            </w:pPr>
            <w:r w:rsidRPr="00241F68">
              <w:rPr>
                <w:rFonts w:ascii="標楷體" w:hAnsi="標楷體" w:hint="eastAsia"/>
                <w:color w:val="AEAAAA" w:themeColor="background2" w:themeShade="BF"/>
                <w:sz w:val="24"/>
                <w:szCs w:val="20"/>
              </w:rPr>
              <w:t>技術工1</w:t>
            </w:r>
            <w:r>
              <w:rPr>
                <w:rFonts w:ascii="標楷體" w:hAnsi="標楷體"/>
                <w:color w:val="AEAAAA" w:themeColor="background2" w:themeShade="BF"/>
                <w:sz w:val="24"/>
                <w:szCs w:val="20"/>
              </w:rPr>
              <w:t>,</w:t>
            </w:r>
            <w:r w:rsidRPr="00241F68">
              <w:rPr>
                <w:rFonts w:ascii="標楷體" w:hAnsi="標楷體" w:hint="eastAsia"/>
                <w:color w:val="AEAAAA" w:themeColor="background2" w:themeShade="BF"/>
                <w:sz w:val="24"/>
                <w:szCs w:val="20"/>
              </w:rPr>
              <w:t>000*元25工＝25</w:t>
            </w:r>
            <w:r>
              <w:rPr>
                <w:rFonts w:ascii="標楷體" w:hAnsi="標楷體"/>
                <w:color w:val="AEAAAA" w:themeColor="background2" w:themeShade="BF"/>
                <w:sz w:val="24"/>
                <w:szCs w:val="20"/>
              </w:rPr>
              <w:t>,</w:t>
            </w:r>
            <w:r w:rsidRPr="00241F68">
              <w:rPr>
                <w:rFonts w:ascii="標楷體" w:hAnsi="標楷體" w:hint="eastAsia"/>
                <w:color w:val="AEAAAA" w:themeColor="background2" w:themeShade="BF"/>
                <w:sz w:val="24"/>
                <w:szCs w:val="20"/>
              </w:rPr>
              <w:t>000元(池塘整地、竹林砍伐及圍籬舖設)</w:t>
            </w:r>
          </w:p>
        </w:tc>
      </w:tr>
      <w:tr w:rsidR="00AD2556" w:rsidRPr="003D56EF" w14:paraId="28F862DB" w14:textId="77777777" w:rsidTr="00AD2556">
        <w:trPr>
          <w:trHeight w:val="735"/>
          <w:jc w:val="center"/>
        </w:trPr>
        <w:tc>
          <w:tcPr>
            <w:tcW w:w="1674" w:type="dxa"/>
            <w:vAlign w:val="center"/>
          </w:tcPr>
          <w:p w14:paraId="728F049B" w14:textId="77777777" w:rsidR="00AD2556" w:rsidRPr="003D56EF" w:rsidRDefault="00AD2556" w:rsidP="004C1BAD">
            <w:pPr>
              <w:widowControl/>
              <w:spacing w:line="300" w:lineRule="exact"/>
              <w:ind w:left="560" w:hanging="560"/>
              <w:jc w:val="center"/>
              <w:rPr>
                <w:rFonts w:ascii="標楷體" w:hAnsi="標楷體"/>
                <w:szCs w:val="28"/>
              </w:rPr>
            </w:pPr>
            <w:r w:rsidRPr="003D56EF">
              <w:rPr>
                <w:rFonts w:ascii="標楷體" w:hAnsi="標楷體" w:cs="標楷體" w:hint="eastAsia"/>
                <w:szCs w:val="28"/>
              </w:rPr>
              <w:t>宣導廣告</w:t>
            </w:r>
          </w:p>
        </w:tc>
        <w:tc>
          <w:tcPr>
            <w:tcW w:w="3062" w:type="dxa"/>
            <w:vAlign w:val="center"/>
          </w:tcPr>
          <w:p w14:paraId="73B0AFA2" w14:textId="77777777" w:rsidR="00AD2556" w:rsidRPr="003D56EF" w:rsidRDefault="00AD2556" w:rsidP="004C1BAD">
            <w:pPr>
              <w:spacing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4678" w:type="dxa"/>
          </w:tcPr>
          <w:p w14:paraId="5C4EC778" w14:textId="77777777" w:rsidR="00AD2556" w:rsidRDefault="00AD2556" w:rsidP="004C1BAD">
            <w:pPr>
              <w:spacing w:line="340" w:lineRule="exact"/>
              <w:rPr>
                <w:rFonts w:ascii="標楷體" w:hAnsi="標楷體"/>
              </w:rPr>
            </w:pPr>
            <w:r w:rsidRPr="00E20CE6">
              <w:rPr>
                <w:rFonts w:ascii="標楷體" w:hAnsi="標楷體" w:hint="eastAsia"/>
              </w:rPr>
              <w:t>◎本項經費編列由自籌款負擔</w:t>
            </w:r>
          </w:p>
          <w:p w14:paraId="55473CE8" w14:textId="77777777" w:rsidR="00AD2556" w:rsidRPr="00512E30" w:rsidRDefault="00AD2556" w:rsidP="004C1BAD">
            <w:pPr>
              <w:spacing w:line="340" w:lineRule="exact"/>
              <w:rPr>
                <w:rFonts w:ascii="標楷體" w:hAnsi="Calibri"/>
                <w:sz w:val="36"/>
                <w:szCs w:val="36"/>
              </w:rPr>
            </w:pPr>
            <w:r w:rsidRPr="00512E30">
              <w:rPr>
                <w:rFonts w:ascii="標楷體" w:hAnsi="標楷體" w:hint="eastAsia"/>
                <w:color w:val="AEAAAA" w:themeColor="background2" w:themeShade="BF"/>
                <w:sz w:val="24"/>
                <w:szCs w:val="20"/>
              </w:rPr>
              <w:t>活動體驗手冊</w:t>
            </w:r>
            <w:r w:rsidRPr="00512E30">
              <w:rPr>
                <w:rFonts w:ascii="標楷體" w:hAnsi="標楷體"/>
                <w:color w:val="AEAAAA" w:themeColor="background2" w:themeShade="BF"/>
                <w:sz w:val="24"/>
                <w:szCs w:val="20"/>
              </w:rPr>
              <w:t>$60</w:t>
            </w:r>
            <w:r w:rsidRPr="00512E30">
              <w:rPr>
                <w:rFonts w:ascii="標楷體" w:hAnsi="標楷體" w:hint="eastAsia"/>
                <w:color w:val="AEAAAA" w:themeColor="background2" w:themeShade="BF"/>
                <w:sz w:val="24"/>
                <w:szCs w:val="20"/>
              </w:rPr>
              <w:t>元×</w:t>
            </w:r>
            <w:r w:rsidRPr="00512E30">
              <w:rPr>
                <w:rFonts w:ascii="標楷體" w:hAnsi="標楷體"/>
                <w:color w:val="AEAAAA" w:themeColor="background2" w:themeShade="BF"/>
                <w:sz w:val="24"/>
                <w:szCs w:val="20"/>
              </w:rPr>
              <w:t>200</w:t>
            </w:r>
            <w:r w:rsidRPr="00512E30">
              <w:rPr>
                <w:rFonts w:ascii="標楷體" w:hAnsi="標楷體" w:hint="eastAsia"/>
                <w:color w:val="AEAAAA" w:themeColor="background2" w:themeShade="BF"/>
                <w:sz w:val="24"/>
                <w:szCs w:val="20"/>
              </w:rPr>
              <w:t>本</w:t>
            </w:r>
            <w:r w:rsidRPr="00512E30">
              <w:rPr>
                <w:rFonts w:ascii="標楷體" w:hAnsi="標楷體"/>
                <w:color w:val="AEAAAA" w:themeColor="background2" w:themeShade="BF"/>
                <w:sz w:val="24"/>
                <w:szCs w:val="20"/>
              </w:rPr>
              <w:t>=12,000</w:t>
            </w:r>
            <w:r w:rsidRPr="00512E30">
              <w:rPr>
                <w:rFonts w:ascii="標楷體" w:hAnsi="標楷體" w:hint="eastAsia"/>
                <w:color w:val="AEAAAA" w:themeColor="background2" w:themeShade="BF"/>
                <w:sz w:val="24"/>
                <w:szCs w:val="20"/>
              </w:rPr>
              <w:t>元</w:t>
            </w:r>
            <w:r w:rsidRPr="00512E30">
              <w:rPr>
                <w:rFonts w:ascii="標楷體" w:hAnsi="標楷體"/>
                <w:color w:val="AEAAAA" w:themeColor="background2" w:themeShade="BF"/>
                <w:sz w:val="24"/>
                <w:szCs w:val="20"/>
              </w:rPr>
              <w:t>(</w:t>
            </w:r>
            <w:r w:rsidRPr="00512E30">
              <w:rPr>
                <w:rFonts w:ascii="標楷體" w:hAnsi="標楷體" w:hint="eastAsia"/>
                <w:color w:val="AEAAAA" w:themeColor="background2" w:themeShade="BF"/>
                <w:sz w:val="24"/>
                <w:szCs w:val="20"/>
              </w:rPr>
              <w:t>自籌</w:t>
            </w:r>
            <w:r w:rsidRPr="00512E30">
              <w:rPr>
                <w:rFonts w:ascii="標楷體" w:hAnsi="標楷體"/>
                <w:color w:val="AEAAAA" w:themeColor="background2" w:themeShade="BF"/>
                <w:sz w:val="24"/>
                <w:szCs w:val="20"/>
              </w:rPr>
              <w:t>)</w:t>
            </w:r>
          </w:p>
        </w:tc>
      </w:tr>
      <w:tr w:rsidR="00AD2556" w:rsidRPr="003D56EF" w14:paraId="3E43D037" w14:textId="77777777" w:rsidTr="00AD2556">
        <w:trPr>
          <w:trHeight w:val="552"/>
          <w:jc w:val="center"/>
        </w:trPr>
        <w:tc>
          <w:tcPr>
            <w:tcW w:w="1674" w:type="dxa"/>
            <w:vAlign w:val="center"/>
          </w:tcPr>
          <w:p w14:paraId="5BF5257A" w14:textId="77777777" w:rsidR="00AD2556" w:rsidRPr="003D56EF" w:rsidRDefault="00AD2556" w:rsidP="004C1BAD">
            <w:pPr>
              <w:widowControl/>
              <w:spacing w:line="300" w:lineRule="exact"/>
              <w:ind w:left="560" w:hanging="560"/>
              <w:jc w:val="center"/>
              <w:rPr>
                <w:rFonts w:ascii="標楷體" w:hAnsi="標楷體"/>
                <w:szCs w:val="28"/>
              </w:rPr>
            </w:pPr>
            <w:r w:rsidRPr="003D56EF">
              <w:rPr>
                <w:rFonts w:ascii="標楷體" w:hAnsi="標楷體" w:cs="標楷體" w:hint="eastAsia"/>
                <w:szCs w:val="28"/>
              </w:rPr>
              <w:t>物品</w:t>
            </w:r>
          </w:p>
        </w:tc>
        <w:tc>
          <w:tcPr>
            <w:tcW w:w="3062" w:type="dxa"/>
            <w:vAlign w:val="center"/>
          </w:tcPr>
          <w:p w14:paraId="66ABA2D1" w14:textId="77777777" w:rsidR="00AD2556" w:rsidRPr="003D56EF" w:rsidRDefault="00AD2556" w:rsidP="004C1BAD">
            <w:pPr>
              <w:spacing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4678" w:type="dxa"/>
          </w:tcPr>
          <w:p w14:paraId="61922289" w14:textId="77777777" w:rsidR="00AD2556" w:rsidRPr="003D56EF" w:rsidRDefault="00AD2556" w:rsidP="004C1BAD">
            <w:pPr>
              <w:spacing w:line="340" w:lineRule="exact"/>
              <w:rPr>
                <w:rFonts w:ascii="標楷體" w:hAnsi="標楷體"/>
              </w:rPr>
            </w:pPr>
          </w:p>
        </w:tc>
      </w:tr>
      <w:tr w:rsidR="00AD2556" w:rsidRPr="003D56EF" w14:paraId="36639788" w14:textId="77777777" w:rsidTr="00AD2556">
        <w:trPr>
          <w:trHeight w:val="667"/>
          <w:jc w:val="center"/>
        </w:trPr>
        <w:tc>
          <w:tcPr>
            <w:tcW w:w="1674" w:type="dxa"/>
            <w:vAlign w:val="center"/>
          </w:tcPr>
          <w:p w14:paraId="4A979DC7" w14:textId="77777777" w:rsidR="00AD2556" w:rsidRPr="003D56EF" w:rsidRDefault="00AD2556" w:rsidP="004C1BAD">
            <w:pPr>
              <w:widowControl/>
              <w:spacing w:line="300" w:lineRule="exact"/>
              <w:ind w:left="560" w:hanging="560"/>
              <w:jc w:val="center"/>
              <w:rPr>
                <w:rFonts w:ascii="標楷體" w:hAnsi="標楷體"/>
                <w:szCs w:val="28"/>
              </w:rPr>
            </w:pPr>
            <w:r w:rsidRPr="003D56EF">
              <w:rPr>
                <w:rFonts w:ascii="標楷體" w:hAnsi="標楷體" w:cs="標楷體" w:hint="eastAsia"/>
                <w:szCs w:val="28"/>
              </w:rPr>
              <w:t>雜支</w:t>
            </w:r>
          </w:p>
        </w:tc>
        <w:tc>
          <w:tcPr>
            <w:tcW w:w="3062" w:type="dxa"/>
            <w:vAlign w:val="center"/>
          </w:tcPr>
          <w:p w14:paraId="358CC64B" w14:textId="77777777" w:rsidR="00AD2556" w:rsidRPr="003D56EF" w:rsidRDefault="00AD2556" w:rsidP="004C1BAD">
            <w:pPr>
              <w:spacing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4678" w:type="dxa"/>
          </w:tcPr>
          <w:p w14:paraId="749FED68" w14:textId="77777777" w:rsidR="00AD2556" w:rsidRPr="003D56EF" w:rsidRDefault="00AD2556" w:rsidP="004C1BAD">
            <w:pPr>
              <w:spacing w:line="340" w:lineRule="exact"/>
              <w:rPr>
                <w:rFonts w:ascii="標楷體" w:hAnsi="標楷體"/>
              </w:rPr>
            </w:pPr>
          </w:p>
        </w:tc>
      </w:tr>
      <w:tr w:rsidR="00AD2556" w:rsidRPr="003D56EF" w14:paraId="5FA7E552" w14:textId="77777777" w:rsidTr="00AD2556">
        <w:trPr>
          <w:trHeight w:val="619"/>
          <w:jc w:val="center"/>
        </w:trPr>
        <w:tc>
          <w:tcPr>
            <w:tcW w:w="1674" w:type="dxa"/>
            <w:vAlign w:val="center"/>
          </w:tcPr>
          <w:p w14:paraId="25B913D9" w14:textId="77777777" w:rsidR="00AD2556" w:rsidRPr="003D56EF" w:rsidRDefault="00AD2556" w:rsidP="004C1BAD">
            <w:pPr>
              <w:widowControl/>
              <w:spacing w:line="300" w:lineRule="exact"/>
              <w:ind w:left="560" w:hanging="560"/>
              <w:jc w:val="center"/>
              <w:rPr>
                <w:rFonts w:ascii="標楷體" w:hAnsi="標楷體"/>
                <w:szCs w:val="28"/>
              </w:rPr>
            </w:pPr>
            <w:r w:rsidRPr="003D56EF">
              <w:rPr>
                <w:rFonts w:ascii="標楷體" w:hAnsi="標楷體" w:cs="標楷體" w:hint="eastAsia"/>
                <w:szCs w:val="28"/>
              </w:rPr>
              <w:t>養護費</w:t>
            </w:r>
          </w:p>
        </w:tc>
        <w:tc>
          <w:tcPr>
            <w:tcW w:w="3062" w:type="dxa"/>
            <w:vAlign w:val="center"/>
          </w:tcPr>
          <w:p w14:paraId="483B44B2" w14:textId="77777777" w:rsidR="00AD2556" w:rsidRPr="003D56EF" w:rsidRDefault="00AD2556" w:rsidP="004C1BAD">
            <w:pPr>
              <w:spacing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4678" w:type="dxa"/>
          </w:tcPr>
          <w:p w14:paraId="24C74AD7" w14:textId="77777777" w:rsidR="00AD2556" w:rsidRPr="003D56EF" w:rsidRDefault="00AD2556" w:rsidP="004C1BAD">
            <w:pPr>
              <w:spacing w:line="340" w:lineRule="exact"/>
              <w:jc w:val="right"/>
              <w:rPr>
                <w:rFonts w:ascii="標楷體" w:hAnsi="標楷體"/>
              </w:rPr>
            </w:pPr>
          </w:p>
          <w:p w14:paraId="0C8EDC58" w14:textId="77777777" w:rsidR="00AD2556" w:rsidRPr="003D56EF" w:rsidRDefault="00AD2556" w:rsidP="004C1BAD">
            <w:pPr>
              <w:spacing w:line="340" w:lineRule="exact"/>
              <w:rPr>
                <w:rFonts w:ascii="標楷體" w:hAnsi="標楷體"/>
              </w:rPr>
            </w:pPr>
          </w:p>
        </w:tc>
      </w:tr>
      <w:tr w:rsidR="00AD2556" w:rsidRPr="003D56EF" w14:paraId="2E2F0A3A" w14:textId="77777777" w:rsidTr="00AD2556">
        <w:trPr>
          <w:trHeight w:val="693"/>
          <w:jc w:val="center"/>
        </w:trPr>
        <w:tc>
          <w:tcPr>
            <w:tcW w:w="1674" w:type="dxa"/>
            <w:vAlign w:val="center"/>
          </w:tcPr>
          <w:p w14:paraId="47157453" w14:textId="77777777" w:rsidR="00AD2556" w:rsidRPr="003D56EF" w:rsidRDefault="00AD2556" w:rsidP="004C1BAD">
            <w:pPr>
              <w:spacing w:line="340" w:lineRule="exact"/>
              <w:ind w:left="560" w:hanging="560"/>
              <w:jc w:val="center"/>
              <w:rPr>
                <w:rFonts w:ascii="標楷體" w:hAnsi="標楷體"/>
                <w:szCs w:val="28"/>
              </w:rPr>
            </w:pPr>
            <w:r w:rsidRPr="003D56EF">
              <w:rPr>
                <w:rFonts w:ascii="標楷體" w:hAnsi="標楷體" w:cs="標楷體" w:hint="eastAsia"/>
                <w:szCs w:val="28"/>
              </w:rPr>
              <w:t>合計</w:t>
            </w:r>
          </w:p>
        </w:tc>
        <w:tc>
          <w:tcPr>
            <w:tcW w:w="3062" w:type="dxa"/>
            <w:vAlign w:val="center"/>
          </w:tcPr>
          <w:p w14:paraId="1D1C5F75" w14:textId="77777777" w:rsidR="00AD2556" w:rsidRPr="003D56EF" w:rsidRDefault="00AD2556" w:rsidP="004C1BAD">
            <w:pPr>
              <w:spacing w:line="340" w:lineRule="exact"/>
              <w:jc w:val="center"/>
              <w:rPr>
                <w:rFonts w:ascii="標楷體" w:hAnsi="標楷體"/>
              </w:rPr>
            </w:pPr>
          </w:p>
          <w:p w14:paraId="6486D408" w14:textId="77777777" w:rsidR="00AD2556" w:rsidRPr="003D56EF" w:rsidRDefault="00AD2556" w:rsidP="004C1BAD">
            <w:pPr>
              <w:spacing w:line="3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4678" w:type="dxa"/>
            <w:vAlign w:val="center"/>
          </w:tcPr>
          <w:p w14:paraId="23813084" w14:textId="77777777" w:rsidR="00AD2556" w:rsidRPr="003D56EF" w:rsidRDefault="00AD2556" w:rsidP="004C1BAD">
            <w:pPr>
              <w:spacing w:line="340" w:lineRule="exact"/>
              <w:jc w:val="right"/>
              <w:rPr>
                <w:rFonts w:ascii="標楷體" w:hAnsi="標楷體"/>
              </w:rPr>
            </w:pPr>
          </w:p>
        </w:tc>
      </w:tr>
    </w:tbl>
    <w:p w14:paraId="7DEDCA93" w14:textId="77777777" w:rsidR="00AD2556" w:rsidRDefault="00AD2556" w:rsidP="00AD2556">
      <w:pPr>
        <w:rPr>
          <w:rFonts w:ascii="標楷體" w:hAnsi="標楷體"/>
          <w:bdr w:val="single" w:sz="4" w:space="0" w:color="auto"/>
        </w:rPr>
      </w:pPr>
    </w:p>
    <w:p w14:paraId="4FD6B8F2" w14:textId="77777777" w:rsidR="00AD2556" w:rsidRDefault="00AD2556" w:rsidP="00AD2556">
      <w:pPr>
        <w:rPr>
          <w:rFonts w:ascii="標楷體" w:hAnsi="標楷體"/>
          <w:bdr w:val="single" w:sz="4" w:space="0" w:color="auto"/>
        </w:rPr>
      </w:pPr>
    </w:p>
    <w:p w14:paraId="52998BC7" w14:textId="2681779E" w:rsidR="00AD2556" w:rsidRPr="00AD2556" w:rsidRDefault="00AD2556" w:rsidP="00AD2556">
      <w:pPr>
        <w:rPr>
          <w:rFonts w:ascii="標楷體" w:hAnsi="標楷體"/>
        </w:rPr>
        <w:sectPr w:rsidR="00AD2556" w:rsidRPr="00AD255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31F62F3F" w14:textId="57FAB390" w:rsidR="001A03E4" w:rsidRPr="00BB6AEF" w:rsidRDefault="001A03E4" w:rsidP="001A03E4">
      <w:pPr>
        <w:spacing w:afterLines="50" w:after="180" w:line="0" w:lineRule="atLeast"/>
        <w:rPr>
          <w:rFonts w:ascii="標楷體" w:hAnsi="標楷體"/>
        </w:rPr>
      </w:pPr>
      <w:r>
        <w:rPr>
          <w:rFonts w:ascii="標楷體" w:hAnsi="標楷體" w:hint="eastAsia"/>
          <w:bdr w:val="single" w:sz="4" w:space="0" w:color="auto"/>
        </w:rPr>
        <w:lastRenderedPageBreak/>
        <w:t>附件二</w:t>
      </w:r>
    </w:p>
    <w:p w14:paraId="4C7F4A2B" w14:textId="77777777" w:rsidR="001A03E4" w:rsidRPr="00D24C84" w:rsidRDefault="001A03E4" w:rsidP="001A03E4">
      <w:pPr>
        <w:pStyle w:val="1"/>
        <w:ind w:left="0" w:firstLine="0"/>
      </w:pPr>
      <w:r w:rsidRPr="00D24C84">
        <w:rPr>
          <w:rFonts w:hint="eastAsia"/>
        </w:rPr>
        <w:t>使用同意書</w:t>
      </w:r>
    </w:p>
    <w:p w14:paraId="4A4D3BFF" w14:textId="77777777" w:rsidR="001A03E4" w:rsidRPr="00AD33A4" w:rsidRDefault="001A03E4" w:rsidP="001A03E4">
      <w:pPr>
        <w:pStyle w:val="a9"/>
        <w:numPr>
          <w:ilvl w:val="0"/>
          <w:numId w:val="11"/>
        </w:numPr>
        <w:ind w:leftChars="0" w:left="566" w:hangingChars="202" w:hanging="566"/>
        <w:rPr>
          <w:color w:val="AEAAAA" w:themeColor="background2" w:themeShade="BF"/>
        </w:rPr>
      </w:pPr>
      <w:r w:rsidRPr="00D24C84">
        <w:rPr>
          <w:rFonts w:hint="eastAsia"/>
        </w:rPr>
        <w:t>為增進公共利益，立同意書人</w:t>
      </w:r>
      <w:r w:rsidRPr="00EC6087">
        <w:rPr>
          <w:rFonts w:hint="eastAsia"/>
          <w:u w:val="single"/>
        </w:rPr>
        <w:t xml:space="preserve">   </w:t>
      </w:r>
      <w:r>
        <w:rPr>
          <w:rFonts w:hint="eastAsia"/>
        </w:rPr>
        <w:t>等</w:t>
      </w:r>
      <w:r w:rsidRPr="00D24C84">
        <w:rPr>
          <w:rFonts w:hint="eastAsia"/>
        </w:rPr>
        <w:t>(</w:t>
      </w:r>
      <w:r w:rsidRPr="00D24C84">
        <w:rPr>
          <w:rFonts w:hint="eastAsia"/>
        </w:rPr>
        <w:t>詳如附名冊</w:t>
      </w:r>
      <w:r w:rsidRPr="00D24C84">
        <w:rPr>
          <w:rFonts w:hint="eastAsia"/>
        </w:rPr>
        <w:t>)</w:t>
      </w:r>
      <w:r w:rsidRPr="00D24C84">
        <w:rPr>
          <w:rFonts w:hint="eastAsia"/>
        </w:rPr>
        <w:t>同意將坐落於</w:t>
      </w:r>
      <w:r w:rsidRPr="00EC6087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連江</w:t>
      </w:r>
      <w:r w:rsidRPr="00D24C84">
        <w:rPr>
          <w:rFonts w:hint="eastAsia"/>
        </w:rPr>
        <w:t>縣</w:t>
      </w:r>
      <w:r w:rsidRPr="00D24C84">
        <w:rPr>
          <w:rFonts w:hint="eastAsia"/>
        </w:rPr>
        <w:t>(</w:t>
      </w:r>
      <w:r w:rsidRPr="00D24C84">
        <w:rPr>
          <w:rFonts w:hint="eastAsia"/>
        </w:rPr>
        <w:t>市</w:t>
      </w:r>
      <w:r w:rsidRPr="00D24C84">
        <w:rPr>
          <w:rFonts w:hint="eastAsia"/>
        </w:rPr>
        <w:t>)</w:t>
      </w:r>
      <w:r w:rsidRPr="00EC6087">
        <w:rPr>
          <w:rFonts w:hint="eastAsia"/>
          <w:u w:val="single"/>
        </w:rPr>
        <w:t xml:space="preserve">      </w:t>
      </w:r>
      <w:r w:rsidRPr="00D24C84">
        <w:rPr>
          <w:rFonts w:hint="eastAsia"/>
        </w:rPr>
        <w:t>鄉（鎮、市、區）</w:t>
      </w:r>
      <w:r w:rsidRPr="00EC6087">
        <w:rPr>
          <w:rFonts w:hint="eastAsia"/>
          <w:u w:val="single"/>
        </w:rPr>
        <w:t xml:space="preserve">     </w:t>
      </w:r>
      <w:r w:rsidRPr="00D24C84">
        <w:rPr>
          <w:rFonts w:hint="eastAsia"/>
        </w:rPr>
        <w:t>段</w:t>
      </w:r>
      <w:r w:rsidRPr="00EC6087">
        <w:rPr>
          <w:rFonts w:hint="eastAsia"/>
          <w:u w:val="single"/>
        </w:rPr>
        <w:t xml:space="preserve">     </w:t>
      </w:r>
      <w:r w:rsidRPr="00D24C84">
        <w:rPr>
          <w:rFonts w:hint="eastAsia"/>
        </w:rPr>
        <w:t>小段</w:t>
      </w:r>
      <w:r w:rsidRPr="00EC6087">
        <w:rPr>
          <w:rFonts w:hint="eastAsia"/>
          <w:u w:val="single"/>
        </w:rPr>
        <w:t xml:space="preserve">      </w:t>
      </w:r>
      <w:r w:rsidRPr="00D24C84">
        <w:rPr>
          <w:rFonts w:hint="eastAsia"/>
        </w:rPr>
        <w:t>地號之土地</w:t>
      </w:r>
      <w:r w:rsidRPr="00EC6087">
        <w:rPr>
          <w:rFonts w:hint="eastAsia"/>
          <w:b/>
          <w:u w:val="single"/>
        </w:rPr>
        <w:t>(</w:t>
      </w:r>
      <w:r w:rsidRPr="00EC6087">
        <w:rPr>
          <w:rFonts w:hint="eastAsia"/>
          <w:b/>
          <w:u w:val="single"/>
        </w:rPr>
        <w:t>□含土地改良物、□不含土地改良物</w:t>
      </w:r>
      <w:r w:rsidRPr="00EC6087">
        <w:rPr>
          <w:rFonts w:hint="eastAsia"/>
          <w:b/>
          <w:u w:val="single"/>
        </w:rPr>
        <w:t>)</w:t>
      </w:r>
      <w:r w:rsidRPr="00D24C84">
        <w:rPr>
          <w:rFonts w:hint="eastAsia"/>
        </w:rPr>
        <w:t>（檢附土地登記謄本及地籍圖謄本）</w:t>
      </w:r>
      <w:r>
        <w:rPr>
          <w:rFonts w:hint="eastAsia"/>
        </w:rPr>
        <w:t>及建物</w:t>
      </w:r>
      <w:r>
        <w:rPr>
          <w:rFonts w:hint="eastAsia"/>
        </w:rPr>
        <w:t>(</w:t>
      </w:r>
      <w:r>
        <w:rPr>
          <w:rFonts w:hint="eastAsia"/>
        </w:rPr>
        <w:t>檢附建物謄本</w:t>
      </w:r>
      <w:r>
        <w:rPr>
          <w:rFonts w:hint="eastAsia"/>
        </w:rPr>
        <w:t>)</w:t>
      </w:r>
      <w:r w:rsidRPr="00D24C84">
        <w:rPr>
          <w:rFonts w:hint="eastAsia"/>
        </w:rPr>
        <w:t>提供</w:t>
      </w:r>
      <w:r w:rsidRPr="00EC6087">
        <w:rPr>
          <w:rFonts w:hint="eastAsia"/>
          <w:u w:val="single"/>
        </w:rPr>
        <w:t xml:space="preserve">            </w:t>
      </w:r>
      <w:r w:rsidRPr="00D24C84">
        <w:rPr>
          <w:rFonts w:hint="eastAsia"/>
        </w:rPr>
        <w:t>（以下簡稱該單位）</w:t>
      </w:r>
      <w:r>
        <w:rPr>
          <w:rFonts w:hint="eastAsia"/>
        </w:rPr>
        <w:t>作為</w:t>
      </w:r>
      <w:proofErr w:type="gramStart"/>
      <w:r w:rsidRPr="00C62455">
        <w:rPr>
          <w:rFonts w:hint="eastAsia"/>
          <w:b/>
          <w:bCs/>
          <w:u w:val="single"/>
        </w:rPr>
        <w:t>111</w:t>
      </w:r>
      <w:proofErr w:type="gramEnd"/>
      <w:r w:rsidRPr="00C62455">
        <w:rPr>
          <w:rFonts w:hint="eastAsia"/>
          <w:b/>
          <w:bCs/>
          <w:u w:val="single"/>
        </w:rPr>
        <w:t>年度連江縣農村社區七</w:t>
      </w:r>
      <w:proofErr w:type="gramStart"/>
      <w:r w:rsidRPr="00C62455">
        <w:rPr>
          <w:rFonts w:hint="eastAsia"/>
          <w:b/>
          <w:bCs/>
          <w:u w:val="single"/>
        </w:rPr>
        <w:t>彩樂齡</w:t>
      </w:r>
      <w:proofErr w:type="gramEnd"/>
      <w:r w:rsidRPr="00C62455">
        <w:rPr>
          <w:rFonts w:hint="eastAsia"/>
          <w:b/>
          <w:bCs/>
          <w:u w:val="single"/>
        </w:rPr>
        <w:t>產業輔導計畫</w:t>
      </w:r>
      <w:r w:rsidRPr="00C62455">
        <w:rPr>
          <w:rFonts w:hint="eastAsia"/>
          <w:b/>
          <w:bCs/>
          <w:u w:val="single"/>
        </w:rPr>
        <w:t>-</w:t>
      </w:r>
      <w:r w:rsidRPr="00C62455">
        <w:rPr>
          <w:rFonts w:hint="eastAsia"/>
          <w:b/>
          <w:bCs/>
          <w:u w:val="single"/>
        </w:rPr>
        <w:t>體驗場域營造暨遊程規劃</w:t>
      </w:r>
      <w:r w:rsidRPr="00AD33A4">
        <w:rPr>
          <w:rFonts w:hint="eastAsia"/>
        </w:rPr>
        <w:t>使用</w:t>
      </w:r>
      <w:r w:rsidRPr="00D24C84">
        <w:rPr>
          <w:rFonts w:hint="eastAsia"/>
        </w:rPr>
        <w:t>，其設施使用面積約為</w:t>
      </w:r>
      <w:r w:rsidRPr="00AD33A4">
        <w:rPr>
          <w:rFonts w:hint="eastAsia"/>
          <w:u w:val="single"/>
        </w:rPr>
        <w:t xml:space="preserve">           </w:t>
      </w:r>
      <w:r w:rsidRPr="00D24C84">
        <w:rPr>
          <w:rFonts w:hint="eastAsia"/>
        </w:rPr>
        <w:t>平方公尺，使用期限自中華民國○○○年○○月○○日起</w:t>
      </w:r>
      <w:r w:rsidRPr="00AD33A4">
        <w:rPr>
          <w:rFonts w:hint="eastAsia"/>
          <w:u w:val="single"/>
        </w:rPr>
        <w:t xml:space="preserve">        </w:t>
      </w:r>
      <w:r w:rsidRPr="00D24C84">
        <w:rPr>
          <w:rFonts w:hint="eastAsia"/>
        </w:rPr>
        <w:t>年</w:t>
      </w:r>
      <w:r w:rsidRPr="00D24C84">
        <w:rPr>
          <w:rFonts w:hint="eastAsia"/>
        </w:rPr>
        <w:t>(</w:t>
      </w:r>
      <w:r w:rsidRPr="00D24C84">
        <w:rPr>
          <w:rFonts w:hint="eastAsia"/>
        </w:rPr>
        <w:t>需至少</w:t>
      </w:r>
      <w:r>
        <w:rPr>
          <w:rFonts w:hint="eastAsia"/>
        </w:rPr>
        <w:t>3</w:t>
      </w:r>
      <w:r w:rsidRPr="00D24C84">
        <w:rPr>
          <w:rFonts w:hint="eastAsia"/>
        </w:rPr>
        <w:t>年</w:t>
      </w:r>
      <w:proofErr w:type="gramStart"/>
      <w:r w:rsidRPr="00D24C84">
        <w:rPr>
          <w:rFonts w:hint="eastAsia"/>
        </w:rPr>
        <w:t>）</w:t>
      </w:r>
      <w:proofErr w:type="gramEnd"/>
      <w:r w:rsidRPr="00D24C84">
        <w:rPr>
          <w:rFonts w:hint="eastAsia"/>
        </w:rPr>
        <w:t>，特立此據以茲証明。</w:t>
      </w:r>
    </w:p>
    <w:p w14:paraId="10038074" w14:textId="77777777" w:rsidR="001A03E4" w:rsidRDefault="001A03E4" w:rsidP="001A03E4">
      <w:pPr>
        <w:pStyle w:val="a9"/>
        <w:numPr>
          <w:ilvl w:val="0"/>
          <w:numId w:val="11"/>
        </w:numPr>
        <w:ind w:leftChars="0" w:left="566" w:hangingChars="202" w:hanging="566"/>
      </w:pPr>
      <w:r w:rsidRPr="00EC6087">
        <w:rPr>
          <w:rFonts w:hint="eastAsia"/>
        </w:rPr>
        <w:t>立同意書人應告知土地及建物買受人、繼受人、承租人或他項權利人有關本同意書予該機關之事實，以及本同意書之相關事宜。如有隱瞞或因設定他項權利、訂有租約或以虛偽意思表示損</w:t>
      </w:r>
      <w:r>
        <w:rPr>
          <w:rFonts w:hint="eastAsia"/>
        </w:rPr>
        <w:t>害</w:t>
      </w:r>
      <w:r w:rsidRPr="00EC6087">
        <w:rPr>
          <w:rFonts w:hint="eastAsia"/>
        </w:rPr>
        <w:t>第三人權益，立同意書人願自負法律責任，概與</w:t>
      </w:r>
      <w:r>
        <w:rPr>
          <w:rFonts w:hint="eastAsia"/>
        </w:rPr>
        <w:t>連江縣政府</w:t>
      </w:r>
      <w:r w:rsidRPr="00EC6087">
        <w:rPr>
          <w:rFonts w:hint="eastAsia"/>
        </w:rPr>
        <w:t>無涉。</w:t>
      </w:r>
    </w:p>
    <w:p w14:paraId="71639B4F" w14:textId="77777777" w:rsidR="001A03E4" w:rsidRDefault="001A03E4" w:rsidP="001A03E4"/>
    <w:p w14:paraId="154A163F" w14:textId="77777777" w:rsidR="001A03E4" w:rsidRDefault="001A03E4" w:rsidP="001A03E4">
      <w:pPr>
        <w:spacing w:line="500" w:lineRule="exact"/>
        <w:ind w:right="539"/>
        <w:rPr>
          <w:rFonts w:ascii="標楷體" w:hAnsi="標楷體"/>
          <w:color w:val="000000"/>
          <w:szCs w:val="28"/>
        </w:rPr>
      </w:pPr>
    </w:p>
    <w:p w14:paraId="0DEA26D7" w14:textId="77777777" w:rsidR="001A03E4" w:rsidRPr="00B5103B" w:rsidRDefault="001A03E4" w:rsidP="001A03E4">
      <w:pPr>
        <w:spacing w:line="500" w:lineRule="exact"/>
        <w:ind w:right="539"/>
        <w:rPr>
          <w:rFonts w:ascii="標楷體" w:hAnsi="標楷體"/>
          <w:color w:val="000000"/>
          <w:szCs w:val="28"/>
        </w:rPr>
      </w:pPr>
    </w:p>
    <w:p w14:paraId="6AE0CA83" w14:textId="6607BA0F" w:rsidR="001A03E4" w:rsidRPr="00D24C84" w:rsidRDefault="001A03E4" w:rsidP="001A03E4">
      <w:pPr>
        <w:spacing w:line="500" w:lineRule="exact"/>
        <w:ind w:right="540"/>
        <w:rPr>
          <w:rFonts w:ascii="標楷體" w:hAnsi="標楷體"/>
          <w:color w:val="000000"/>
          <w:szCs w:val="28"/>
        </w:rPr>
      </w:pPr>
      <w:r w:rsidRPr="00D24C84">
        <w:rPr>
          <w:rFonts w:ascii="標楷體" w:hAnsi="標楷體" w:hint="eastAsia"/>
          <w:color w:val="000000"/>
          <w:szCs w:val="28"/>
        </w:rPr>
        <w:t>立同意書人</w:t>
      </w:r>
      <w:r>
        <w:rPr>
          <w:rFonts w:ascii="標楷體" w:hAnsi="標楷體" w:hint="eastAsia"/>
          <w:color w:val="000000"/>
          <w:szCs w:val="28"/>
        </w:rPr>
        <w:t>(土地/建物所有權人)</w:t>
      </w:r>
      <w:r w:rsidRPr="00D24C84">
        <w:rPr>
          <w:rFonts w:ascii="標楷體" w:hAnsi="標楷體" w:hint="eastAsia"/>
          <w:color w:val="000000"/>
          <w:szCs w:val="28"/>
        </w:rPr>
        <w:t>：                 （簽名）</w:t>
      </w:r>
    </w:p>
    <w:p w14:paraId="4CC5FD93" w14:textId="77777777" w:rsidR="001A03E4" w:rsidRPr="00D24C84" w:rsidRDefault="001A03E4" w:rsidP="001A03E4">
      <w:pPr>
        <w:spacing w:line="500" w:lineRule="exact"/>
        <w:ind w:right="540"/>
        <w:rPr>
          <w:rFonts w:ascii="標楷體" w:hAnsi="標楷體"/>
          <w:color w:val="000000"/>
          <w:szCs w:val="28"/>
        </w:rPr>
      </w:pPr>
      <w:r w:rsidRPr="00D24C84">
        <w:rPr>
          <w:rFonts w:ascii="標楷體" w:hAnsi="標楷體" w:hint="eastAsia"/>
          <w:color w:val="000000"/>
          <w:szCs w:val="28"/>
        </w:rPr>
        <w:t xml:space="preserve">身分證統一編號或營業登記證號碼：                  </w:t>
      </w:r>
    </w:p>
    <w:p w14:paraId="629DBF26" w14:textId="77777777" w:rsidR="001A03E4" w:rsidRPr="00D24C84" w:rsidRDefault="001A03E4" w:rsidP="001A03E4">
      <w:pPr>
        <w:tabs>
          <w:tab w:val="left" w:pos="7830"/>
        </w:tabs>
        <w:spacing w:line="500" w:lineRule="exact"/>
        <w:ind w:rightChars="-128" w:right="-358"/>
        <w:rPr>
          <w:rFonts w:ascii="標楷體" w:hAnsi="標楷體"/>
          <w:color w:val="000000"/>
          <w:szCs w:val="28"/>
        </w:rPr>
      </w:pPr>
      <w:r w:rsidRPr="00D24C84">
        <w:rPr>
          <w:rFonts w:ascii="標楷體" w:hAnsi="標楷體" w:hint="eastAsia"/>
          <w:color w:val="000000"/>
          <w:szCs w:val="28"/>
        </w:rPr>
        <w:t xml:space="preserve">聯絡住址：                                        </w:t>
      </w:r>
    </w:p>
    <w:p w14:paraId="58BB1156" w14:textId="77777777" w:rsidR="001A03E4" w:rsidRPr="00D24C84" w:rsidRDefault="001A03E4" w:rsidP="001A03E4">
      <w:pPr>
        <w:spacing w:line="500" w:lineRule="exact"/>
        <w:ind w:rightChars="-128" w:right="-358"/>
        <w:rPr>
          <w:rFonts w:ascii="標楷體" w:hAnsi="標楷體"/>
          <w:color w:val="000000"/>
          <w:szCs w:val="28"/>
        </w:rPr>
      </w:pPr>
      <w:r w:rsidRPr="00D24C84">
        <w:rPr>
          <w:rFonts w:ascii="標楷體" w:hAnsi="標楷體" w:hint="eastAsia"/>
          <w:color w:val="000000"/>
          <w:szCs w:val="28"/>
        </w:rPr>
        <w:t xml:space="preserve">聯絡電話：                                        </w:t>
      </w:r>
    </w:p>
    <w:p w14:paraId="3A3E40CD" w14:textId="08BB7C4F" w:rsidR="001A03E4" w:rsidRDefault="001A03E4" w:rsidP="001A03E4">
      <w:pPr>
        <w:spacing w:beforeLines="50" w:before="180"/>
        <w:rPr>
          <w:rFonts w:ascii="標楷體" w:hAnsi="標楷體"/>
          <w:color w:val="000000"/>
          <w:szCs w:val="28"/>
        </w:rPr>
      </w:pPr>
    </w:p>
    <w:p w14:paraId="1B9C8DC9" w14:textId="77777777" w:rsidR="00E6077A" w:rsidRDefault="00E6077A" w:rsidP="001A03E4">
      <w:pPr>
        <w:spacing w:beforeLines="50" w:before="180"/>
        <w:rPr>
          <w:rFonts w:ascii="標楷體" w:hAnsi="標楷體"/>
          <w:color w:val="000000"/>
          <w:szCs w:val="28"/>
        </w:rPr>
      </w:pPr>
    </w:p>
    <w:p w14:paraId="0148DAB5" w14:textId="77777777" w:rsidR="001A03E4" w:rsidRPr="00463335" w:rsidRDefault="001A03E4" w:rsidP="001A03E4">
      <w:pPr>
        <w:widowControl/>
        <w:jc w:val="distribute"/>
        <w:rPr>
          <w:rFonts w:ascii="標楷體" w:hAnsi="標楷體"/>
          <w:sz w:val="24"/>
          <w:szCs w:val="24"/>
        </w:rPr>
      </w:pPr>
      <w:r w:rsidRPr="00463335">
        <w:rPr>
          <w:rFonts w:ascii="標楷體" w:hAnsi="標楷體" w:cs="標楷體"/>
          <w:color w:val="000000"/>
          <w:kern w:val="0"/>
          <w:szCs w:val="28"/>
        </w:rPr>
        <w:t>中華民國     年     月     日</w:t>
      </w:r>
    </w:p>
    <w:p w14:paraId="278FDCF9" w14:textId="0542E7FF" w:rsidR="00EC24B0" w:rsidRDefault="00EC24B0" w:rsidP="001A03E4"/>
    <w:p w14:paraId="688CE028" w14:textId="77777777" w:rsidR="001A03E4" w:rsidRDefault="001A03E4" w:rsidP="001A03E4">
      <w:pPr>
        <w:sectPr w:rsidR="001A03E4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79052F8F" w14:textId="5ED6E76C" w:rsidR="001A03E4" w:rsidRPr="00BB6AEF" w:rsidRDefault="001A03E4" w:rsidP="001A03E4">
      <w:pPr>
        <w:spacing w:afterLines="50" w:after="180" w:line="0" w:lineRule="atLeast"/>
        <w:rPr>
          <w:rFonts w:ascii="標楷體" w:hAnsi="標楷體"/>
        </w:rPr>
      </w:pPr>
      <w:r>
        <w:rPr>
          <w:rFonts w:ascii="標楷體" w:hAnsi="標楷體" w:hint="eastAsia"/>
          <w:bdr w:val="single" w:sz="4" w:space="0" w:color="auto"/>
        </w:rPr>
        <w:lastRenderedPageBreak/>
        <w:t>附件</w:t>
      </w:r>
      <w:proofErr w:type="gramStart"/>
      <w:r>
        <w:rPr>
          <w:rFonts w:ascii="標楷體" w:hAnsi="標楷體" w:hint="eastAsia"/>
          <w:bdr w:val="single" w:sz="4" w:space="0" w:color="auto"/>
        </w:rPr>
        <w:t>三</w:t>
      </w:r>
      <w:proofErr w:type="gramEnd"/>
    </w:p>
    <w:p w14:paraId="56FE7E61" w14:textId="77777777" w:rsidR="001A03E4" w:rsidRDefault="001A03E4" w:rsidP="001A03E4">
      <w:pPr>
        <w:pStyle w:val="1"/>
        <w:ind w:left="0" w:firstLine="0"/>
      </w:pPr>
      <w:r>
        <w:rPr>
          <w:rFonts w:hint="eastAsia"/>
        </w:rPr>
        <w:t>合作意向書</w:t>
      </w:r>
      <w:r>
        <w:rPr>
          <w:rStyle w:val="ae"/>
        </w:rPr>
        <w:footnoteReference w:id="1"/>
      </w:r>
    </w:p>
    <w:p w14:paraId="7C432BC5" w14:textId="77777777" w:rsidR="001A03E4" w:rsidRDefault="001A03E4" w:rsidP="001A03E4">
      <w:pPr>
        <w:jc w:val="right"/>
      </w:pPr>
      <w:proofErr w:type="gramStart"/>
      <w:r>
        <w:rPr>
          <w:rFonts w:hint="eastAsia"/>
        </w:rPr>
        <w:t>立書人</w:t>
      </w:r>
      <w:proofErr w:type="gramEnd"/>
      <w:r>
        <w:rPr>
          <w:rFonts w:hint="eastAsia"/>
        </w:rPr>
        <w:t>：</w:t>
      </w:r>
      <w:r>
        <w:t>□□□□□□</w:t>
      </w:r>
      <w:r>
        <w:rPr>
          <w:rFonts w:hint="eastAsia"/>
        </w:rPr>
        <w:t xml:space="preserve">                       (</w:t>
      </w:r>
      <w:r>
        <w:rPr>
          <w:rFonts w:hint="eastAsia"/>
        </w:rPr>
        <w:t>提案申請人，以下簡稱甲方</w:t>
      </w:r>
      <w:r>
        <w:rPr>
          <w:rFonts w:hint="eastAsia"/>
        </w:rPr>
        <w:t>)</w:t>
      </w:r>
    </w:p>
    <w:p w14:paraId="37F33148" w14:textId="77777777" w:rsidR="001A03E4" w:rsidRDefault="001A03E4" w:rsidP="001A03E4">
      <w:pPr>
        <w:ind w:right="280"/>
        <w:jc w:val="left"/>
      </w:pPr>
      <w:r>
        <w:rPr>
          <w:rFonts w:hint="eastAsia"/>
        </w:rPr>
        <w:t xml:space="preserve">         </w:t>
      </w:r>
      <w:r>
        <w:t>□□□□□□</w:t>
      </w:r>
      <w:r>
        <w:rPr>
          <w:rFonts w:hint="eastAsia"/>
        </w:rPr>
        <w:t xml:space="preserve">                       (</w:t>
      </w:r>
      <w:r>
        <w:rPr>
          <w:rFonts w:hint="eastAsia"/>
        </w:rPr>
        <w:t>農村社區，以下簡稱乙方</w:t>
      </w:r>
      <w:r>
        <w:rPr>
          <w:rFonts w:hint="eastAsia"/>
        </w:rPr>
        <w:t>)</w:t>
      </w:r>
    </w:p>
    <w:p w14:paraId="07B675CB" w14:textId="77777777" w:rsidR="001A03E4" w:rsidRDefault="001A03E4" w:rsidP="001A03E4">
      <w:pPr>
        <w:ind w:right="280" w:firstLine="480"/>
        <w:rPr>
          <w:rFonts w:ascii="標楷體" w:hAnsi="標楷體"/>
        </w:rPr>
      </w:pPr>
      <w:r w:rsidRPr="00750C29">
        <w:rPr>
          <w:rFonts w:ascii="標楷體" w:hAnsi="標楷體"/>
        </w:rPr>
        <w:t>茲因甲、乙方為有效運用雙方資源，共同合作推動</w:t>
      </w:r>
      <w:r w:rsidRPr="00750C29">
        <w:rPr>
          <w:rFonts w:ascii="標楷體" w:hAnsi="標楷體" w:hint="eastAsia"/>
        </w:rPr>
        <w:t>「</w:t>
      </w:r>
      <w:proofErr w:type="gramStart"/>
      <w:r w:rsidRPr="00EC1B5E">
        <w:rPr>
          <w:rFonts w:ascii="標楷體" w:hAnsi="標楷體" w:hint="eastAsia"/>
          <w:b/>
          <w:bCs/>
        </w:rPr>
        <w:t>111</w:t>
      </w:r>
      <w:proofErr w:type="gramEnd"/>
      <w:r w:rsidRPr="00EC1B5E">
        <w:rPr>
          <w:rFonts w:ascii="標楷體" w:hAnsi="標楷體" w:hint="eastAsia"/>
          <w:b/>
          <w:bCs/>
        </w:rPr>
        <w:t>年度連江縣農村社區七</w:t>
      </w:r>
      <w:proofErr w:type="gramStart"/>
      <w:r w:rsidRPr="00EC1B5E">
        <w:rPr>
          <w:rFonts w:ascii="標楷體" w:hAnsi="標楷體" w:hint="eastAsia"/>
          <w:b/>
          <w:bCs/>
        </w:rPr>
        <w:t>彩樂齡</w:t>
      </w:r>
      <w:proofErr w:type="gramEnd"/>
      <w:r w:rsidRPr="00EC1B5E">
        <w:rPr>
          <w:rFonts w:ascii="標楷體" w:hAnsi="標楷體" w:hint="eastAsia"/>
          <w:b/>
          <w:bCs/>
        </w:rPr>
        <w:t>產業輔導計畫-社區體驗場域營造暨遊程規劃</w:t>
      </w:r>
      <w:r>
        <w:rPr>
          <w:rFonts w:ascii="標楷體" w:hAnsi="標楷體" w:hint="eastAsia"/>
        </w:rPr>
        <w:t>(以下簡稱本計畫)</w:t>
      </w:r>
      <w:r w:rsidRPr="00750C29">
        <w:rPr>
          <w:rFonts w:ascii="標楷體" w:hAnsi="標楷體" w:hint="eastAsia"/>
        </w:rPr>
        <w:t>」</w:t>
      </w:r>
      <w:r>
        <w:rPr>
          <w:rFonts w:ascii="標楷體" w:hAnsi="標楷體" w:hint="eastAsia"/>
        </w:rPr>
        <w:t>之提案，並確實依本計畫之遴選辦法執行，且雙方已確認計畫執行項目及合作機制，共同辦理常態性體驗性活動，</w:t>
      </w:r>
      <w:proofErr w:type="gramStart"/>
      <w:r w:rsidRPr="00FD68BF">
        <w:rPr>
          <w:rFonts w:ascii="標楷體" w:hAnsi="標楷體" w:hint="eastAsia"/>
        </w:rPr>
        <w:t>特</w:t>
      </w:r>
      <w:proofErr w:type="gramEnd"/>
      <w:r w:rsidRPr="00FD68BF">
        <w:rPr>
          <w:rFonts w:ascii="標楷體" w:hAnsi="標楷體" w:hint="eastAsia"/>
        </w:rPr>
        <w:t>於簽訂本合作意向書。</w:t>
      </w:r>
    </w:p>
    <w:p w14:paraId="7DD1B007" w14:textId="77777777" w:rsidR="001A03E4" w:rsidRDefault="001A03E4" w:rsidP="001A03E4">
      <w:pPr>
        <w:ind w:right="280" w:firstLine="480"/>
        <w:rPr>
          <w:rFonts w:ascii="標楷體" w:hAnsi="標楷體"/>
        </w:rPr>
      </w:pPr>
    </w:p>
    <w:p w14:paraId="705B0117" w14:textId="77777777" w:rsidR="001A03E4" w:rsidRDefault="001A03E4" w:rsidP="001A03E4">
      <w:pPr>
        <w:ind w:right="280" w:firstLine="480"/>
      </w:pPr>
      <w:r>
        <w:t>立合約人</w:t>
      </w:r>
    </w:p>
    <w:p w14:paraId="6E45B5A1" w14:textId="77777777" w:rsidR="001A03E4" w:rsidRDefault="001A03E4" w:rsidP="001A03E4">
      <w:pPr>
        <w:ind w:right="280" w:firstLine="480"/>
      </w:pPr>
      <w:r>
        <w:t>甲</w:t>
      </w:r>
      <w:r>
        <w:t xml:space="preserve"> </w:t>
      </w:r>
      <w:r>
        <w:t>方：</w:t>
      </w:r>
      <w:r>
        <w:t xml:space="preserve"> </w:t>
      </w:r>
    </w:p>
    <w:p w14:paraId="0355DF72" w14:textId="77777777" w:rsidR="001A03E4" w:rsidRDefault="001A03E4" w:rsidP="001A03E4">
      <w:pPr>
        <w:ind w:right="280" w:firstLine="480"/>
      </w:pPr>
      <w:r>
        <w:rPr>
          <w:rFonts w:hint="eastAsia"/>
        </w:rPr>
        <w:t>代表人：</w:t>
      </w:r>
    </w:p>
    <w:p w14:paraId="1069D8EE" w14:textId="77777777" w:rsidR="001A03E4" w:rsidRDefault="001A03E4" w:rsidP="001A03E4">
      <w:pPr>
        <w:ind w:right="280" w:firstLine="480"/>
      </w:pPr>
      <w:r>
        <w:rPr>
          <w:rFonts w:hint="eastAsia"/>
        </w:rPr>
        <w:t>統一編號</w:t>
      </w:r>
      <w:r>
        <w:t>：</w:t>
      </w:r>
      <w:r>
        <w:t xml:space="preserve"> </w:t>
      </w:r>
    </w:p>
    <w:p w14:paraId="47B3E4FF" w14:textId="77777777" w:rsidR="001A03E4" w:rsidRDefault="001A03E4" w:rsidP="001A03E4">
      <w:pPr>
        <w:ind w:right="280" w:firstLine="480"/>
      </w:pPr>
      <w:r>
        <w:t>地</w:t>
      </w:r>
      <w:r>
        <w:t xml:space="preserve"> </w:t>
      </w:r>
      <w:r>
        <w:t>址：</w:t>
      </w:r>
      <w:r>
        <w:t xml:space="preserve"> </w:t>
      </w:r>
    </w:p>
    <w:p w14:paraId="5B64EFDD" w14:textId="77777777" w:rsidR="001A03E4" w:rsidRDefault="001A03E4" w:rsidP="001A03E4">
      <w:pPr>
        <w:ind w:right="280" w:firstLine="480"/>
      </w:pPr>
      <w:r>
        <w:t>乙</w:t>
      </w:r>
      <w:r>
        <w:t xml:space="preserve"> </w:t>
      </w:r>
      <w:r>
        <w:t>方：</w:t>
      </w:r>
      <w:r>
        <w:t xml:space="preserve"> </w:t>
      </w:r>
    </w:p>
    <w:p w14:paraId="4A52DA56" w14:textId="77777777" w:rsidR="001A03E4" w:rsidRDefault="001A03E4" w:rsidP="001A03E4">
      <w:pPr>
        <w:ind w:right="280" w:firstLine="480"/>
      </w:pPr>
      <w:r>
        <w:t>代表人：</w:t>
      </w:r>
      <w:r>
        <w:t xml:space="preserve"> </w:t>
      </w:r>
    </w:p>
    <w:p w14:paraId="678EE20B" w14:textId="77777777" w:rsidR="001A03E4" w:rsidRDefault="001A03E4" w:rsidP="001A03E4">
      <w:pPr>
        <w:ind w:right="280" w:firstLine="480"/>
      </w:pPr>
      <w:r>
        <w:t>統一編號：</w:t>
      </w:r>
      <w:r>
        <w:t xml:space="preserve"> </w:t>
      </w:r>
    </w:p>
    <w:p w14:paraId="6F82A0CD" w14:textId="77777777" w:rsidR="001A03E4" w:rsidRDefault="001A03E4" w:rsidP="001A03E4">
      <w:pPr>
        <w:ind w:right="280" w:firstLine="480"/>
      </w:pPr>
      <w:r>
        <w:t>地</w:t>
      </w:r>
      <w:r>
        <w:t xml:space="preserve"> </w:t>
      </w:r>
      <w:r>
        <w:t>址：</w:t>
      </w:r>
      <w:r>
        <w:t xml:space="preserve"> </w:t>
      </w:r>
    </w:p>
    <w:p w14:paraId="015FCC64" w14:textId="77777777" w:rsidR="001A03E4" w:rsidRDefault="001A03E4" w:rsidP="001A03E4">
      <w:pPr>
        <w:ind w:right="280" w:firstLine="480"/>
      </w:pPr>
    </w:p>
    <w:p w14:paraId="5330CBCE" w14:textId="77777777" w:rsidR="001A03E4" w:rsidRDefault="001A03E4" w:rsidP="001A03E4">
      <w:pPr>
        <w:ind w:right="280" w:firstLine="480"/>
      </w:pPr>
    </w:p>
    <w:p w14:paraId="12076F83" w14:textId="77777777" w:rsidR="001A03E4" w:rsidRPr="00C62455" w:rsidRDefault="001A03E4" w:rsidP="001A03E4">
      <w:pPr>
        <w:widowControl/>
        <w:spacing w:beforeLines="50" w:before="180"/>
        <w:jc w:val="distribute"/>
        <w:rPr>
          <w:rFonts w:ascii="標楷體" w:hAnsi="標楷體"/>
          <w:sz w:val="24"/>
          <w:szCs w:val="24"/>
        </w:rPr>
      </w:pPr>
      <w:r w:rsidRPr="00463335">
        <w:rPr>
          <w:rFonts w:ascii="標楷體" w:hAnsi="標楷體" w:cs="標楷體"/>
          <w:color w:val="000000"/>
          <w:kern w:val="0"/>
          <w:szCs w:val="28"/>
        </w:rPr>
        <w:t>中華民國     年     月     日</w:t>
      </w:r>
    </w:p>
    <w:p w14:paraId="72CAC8F9" w14:textId="757907C7" w:rsidR="001A03E4" w:rsidRDefault="001A03E4" w:rsidP="001A03E4"/>
    <w:p w14:paraId="2182001D" w14:textId="77777777" w:rsidR="001A03E4" w:rsidRDefault="001A03E4" w:rsidP="001A03E4">
      <w:pPr>
        <w:sectPr w:rsidR="001A03E4" w:rsidSect="00846B06">
          <w:pgSz w:w="11906" w:h="16838"/>
          <w:pgMar w:top="1077" w:right="1418" w:bottom="1077" w:left="1418" w:header="851" w:footer="992" w:gutter="0"/>
          <w:cols w:space="425"/>
          <w:docGrid w:type="lines" w:linePitch="360"/>
        </w:sectPr>
      </w:pPr>
    </w:p>
    <w:p w14:paraId="6B0DA5B9" w14:textId="35321B36" w:rsidR="001A03E4" w:rsidRPr="00BB6AEF" w:rsidRDefault="001A03E4" w:rsidP="001A03E4">
      <w:pPr>
        <w:spacing w:afterLines="50" w:after="180" w:line="0" w:lineRule="atLeast"/>
        <w:rPr>
          <w:rFonts w:ascii="標楷體" w:hAnsi="標楷體"/>
        </w:rPr>
      </w:pPr>
      <w:r>
        <w:rPr>
          <w:rFonts w:ascii="標楷體" w:hAnsi="標楷體" w:hint="eastAsia"/>
          <w:bdr w:val="single" w:sz="4" w:space="0" w:color="auto"/>
        </w:rPr>
        <w:lastRenderedPageBreak/>
        <w:t>附件四</w:t>
      </w:r>
    </w:p>
    <w:p w14:paraId="059B8BD8" w14:textId="77777777" w:rsidR="001A03E4" w:rsidRPr="008E069A" w:rsidRDefault="001A03E4" w:rsidP="001A03E4">
      <w:pPr>
        <w:pStyle w:val="1"/>
        <w:ind w:left="0" w:firstLine="0"/>
      </w:pPr>
      <w:r w:rsidRPr="008E069A">
        <w:t>切結書</w:t>
      </w:r>
    </w:p>
    <w:p w14:paraId="28A4AE35" w14:textId="6ACFC020" w:rsidR="003606E6" w:rsidRPr="003606E6" w:rsidRDefault="001A03E4" w:rsidP="001A03E4">
      <w:pPr>
        <w:ind w:firstLine="480"/>
      </w:pPr>
      <w:r w:rsidRPr="008E069A">
        <w:t>本</w:t>
      </w:r>
      <w:r>
        <w:rPr>
          <w:rFonts w:hint="eastAsia"/>
        </w:rPr>
        <w:t>單位</w:t>
      </w:r>
      <w:r w:rsidRPr="008E069A">
        <w:t xml:space="preserve"> </w:t>
      </w:r>
      <w:r w:rsidRPr="008E069A">
        <w:rPr>
          <w:u w:val="single"/>
        </w:rPr>
        <w:t xml:space="preserve">             </w:t>
      </w:r>
      <w:r w:rsidRPr="008E069A">
        <w:t>願依「</w:t>
      </w:r>
      <w:proofErr w:type="gramStart"/>
      <w:r w:rsidRPr="00E85DF6">
        <w:rPr>
          <w:rFonts w:hint="eastAsia"/>
          <w:b/>
          <w:bCs/>
        </w:rPr>
        <w:t>111</w:t>
      </w:r>
      <w:proofErr w:type="gramEnd"/>
      <w:r w:rsidRPr="00E85DF6">
        <w:rPr>
          <w:rFonts w:hint="eastAsia"/>
          <w:b/>
          <w:bCs/>
        </w:rPr>
        <w:t>年度連江縣農村社區七</w:t>
      </w:r>
      <w:proofErr w:type="gramStart"/>
      <w:r w:rsidRPr="00E85DF6">
        <w:rPr>
          <w:rFonts w:hint="eastAsia"/>
          <w:b/>
          <w:bCs/>
        </w:rPr>
        <w:t>彩樂齡</w:t>
      </w:r>
      <w:proofErr w:type="gramEnd"/>
      <w:r w:rsidRPr="00E85DF6">
        <w:rPr>
          <w:rFonts w:hint="eastAsia"/>
          <w:b/>
          <w:bCs/>
        </w:rPr>
        <w:t>產業輔導計畫</w:t>
      </w:r>
      <w:r w:rsidRPr="00E85DF6">
        <w:rPr>
          <w:rFonts w:hint="eastAsia"/>
          <w:b/>
          <w:bCs/>
        </w:rPr>
        <w:t>-</w:t>
      </w:r>
      <w:r w:rsidRPr="00E85DF6">
        <w:rPr>
          <w:rFonts w:hint="eastAsia"/>
          <w:b/>
          <w:bCs/>
        </w:rPr>
        <w:t>社區體驗場域營造暨遊程規劃</w:t>
      </w:r>
      <w:r w:rsidRPr="008E069A">
        <w:t>」規定，</w:t>
      </w:r>
      <w:r w:rsidR="003606E6">
        <w:rPr>
          <w:rFonts w:hint="eastAsia"/>
        </w:rPr>
        <w:t>積極配合本計畫相關作業期程，並同意如下輔導規範：</w:t>
      </w:r>
    </w:p>
    <w:p w14:paraId="5394B4A7" w14:textId="1AA2512E" w:rsidR="003606E6" w:rsidRDefault="003606E6" w:rsidP="003606E6">
      <w:pPr>
        <w:pStyle w:val="a9"/>
        <w:numPr>
          <w:ilvl w:val="0"/>
          <w:numId w:val="13"/>
        </w:numPr>
        <w:ind w:leftChars="0"/>
      </w:pPr>
      <w:r>
        <w:rPr>
          <w:rFonts w:hint="eastAsia"/>
        </w:rPr>
        <w:t>按核准之補助內容</w:t>
      </w:r>
      <w:r w:rsidRPr="008E069A">
        <w:t>(</w:t>
      </w:r>
      <w:r w:rsidRPr="008E069A">
        <w:t>含經審議要求修正部分</w:t>
      </w:r>
      <w:r>
        <w:rPr>
          <w:rFonts w:hint="eastAsia"/>
        </w:rPr>
        <w:t>及輔導團隊要求</w:t>
      </w:r>
      <w:r w:rsidRPr="008E069A">
        <w:t>)</w:t>
      </w:r>
      <w:r w:rsidRPr="008E069A">
        <w:t>確實執行</w:t>
      </w:r>
      <w:r>
        <w:rPr>
          <w:rFonts w:hint="eastAsia"/>
        </w:rPr>
        <w:t>，並善盡維護管理之責。</w:t>
      </w:r>
    </w:p>
    <w:p w14:paraId="3A204B04" w14:textId="22633DAD" w:rsidR="003606E6" w:rsidRDefault="003606E6" w:rsidP="003606E6">
      <w:pPr>
        <w:pStyle w:val="a9"/>
        <w:numPr>
          <w:ilvl w:val="0"/>
          <w:numId w:val="13"/>
        </w:numPr>
        <w:ind w:leftChars="0"/>
      </w:pPr>
      <w:r>
        <w:rPr>
          <w:rFonts w:hint="eastAsia"/>
        </w:rPr>
        <w:t>經本計畫補助改善之體驗活動商品應繼續</w:t>
      </w:r>
      <w:r w:rsidR="00167428">
        <w:rPr>
          <w:rFonts w:hint="eastAsia"/>
        </w:rPr>
        <w:t>營運</w:t>
      </w:r>
      <w:r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以上</w:t>
      </w:r>
    </w:p>
    <w:p w14:paraId="12796315" w14:textId="52E5760D" w:rsidR="00167428" w:rsidRDefault="00167428" w:rsidP="003606E6">
      <w:pPr>
        <w:pStyle w:val="a9"/>
        <w:numPr>
          <w:ilvl w:val="0"/>
          <w:numId w:val="13"/>
        </w:numPr>
        <w:ind w:leftChars="0"/>
      </w:pPr>
      <w:r w:rsidRPr="00167428">
        <w:rPr>
          <w:rFonts w:hint="eastAsia"/>
        </w:rPr>
        <w:t>同意配合</w:t>
      </w:r>
      <w:r>
        <w:rPr>
          <w:rFonts w:hint="eastAsia"/>
        </w:rPr>
        <w:t>機關</w:t>
      </w:r>
      <w:r w:rsidRPr="00167428">
        <w:rPr>
          <w:rFonts w:hint="eastAsia"/>
        </w:rPr>
        <w:t>安排相關行銷活動，並配合其他政府計畫相關宣傳活動</w:t>
      </w:r>
      <w:r w:rsidR="00FA4416">
        <w:rPr>
          <w:rFonts w:hint="eastAsia"/>
        </w:rPr>
        <w:t>，</w:t>
      </w:r>
      <w:r w:rsidRPr="00167428">
        <w:rPr>
          <w:rFonts w:hint="eastAsia"/>
        </w:rPr>
        <w:t>於本計畫結束後，將輔導過程及成果紀錄提供予</w:t>
      </w:r>
      <w:r>
        <w:rPr>
          <w:rFonts w:hint="eastAsia"/>
        </w:rPr>
        <w:t>機關</w:t>
      </w:r>
      <w:r w:rsidRPr="00167428">
        <w:rPr>
          <w:rFonts w:hint="eastAsia"/>
        </w:rPr>
        <w:t>以為施政推廣之用，盡力協助相關推廣事宜</w:t>
      </w:r>
    </w:p>
    <w:p w14:paraId="3A9A8E32" w14:textId="2BA93F50" w:rsidR="00167428" w:rsidRDefault="00167428" w:rsidP="003606E6">
      <w:pPr>
        <w:pStyle w:val="a9"/>
        <w:numPr>
          <w:ilvl w:val="0"/>
          <w:numId w:val="13"/>
        </w:numPr>
        <w:ind w:leftChars="0"/>
      </w:pPr>
      <w:r w:rsidRPr="00167428">
        <w:rPr>
          <w:rFonts w:hint="eastAsia"/>
        </w:rPr>
        <w:t>同意</w:t>
      </w:r>
      <w:r>
        <w:rPr>
          <w:rFonts w:hint="eastAsia"/>
        </w:rPr>
        <w:t>機關與執行單位</w:t>
      </w:r>
      <w:r w:rsidRPr="00167428">
        <w:rPr>
          <w:rFonts w:hint="eastAsia"/>
        </w:rPr>
        <w:t>擁有文字、攝影、拍照與任何其他形式記錄之權利，並擁有所有相關產出物之永久無償使用權</w:t>
      </w:r>
    </w:p>
    <w:p w14:paraId="3B5084A8" w14:textId="5D004DA9" w:rsidR="001A03E4" w:rsidRPr="008E069A" w:rsidRDefault="001A03E4" w:rsidP="00167428">
      <w:pPr>
        <w:pStyle w:val="a9"/>
        <w:numPr>
          <w:ilvl w:val="0"/>
          <w:numId w:val="13"/>
        </w:numPr>
        <w:ind w:leftChars="0"/>
      </w:pPr>
      <w:r w:rsidRPr="008E069A">
        <w:t>如未符合</w:t>
      </w:r>
      <w:r w:rsidR="00167428">
        <w:rPr>
          <w:rFonts w:hint="eastAsia"/>
        </w:rPr>
        <w:t>上開</w:t>
      </w:r>
      <w:r w:rsidRPr="008E069A">
        <w:t>規定</w:t>
      </w:r>
      <w:r w:rsidR="00167428">
        <w:rPr>
          <w:rFonts w:hint="eastAsia"/>
        </w:rPr>
        <w:t>者</w:t>
      </w:r>
      <w:r w:rsidRPr="008E069A">
        <w:t>，將無條件繳回補助款項。並同意</w:t>
      </w:r>
      <w:r w:rsidR="00167428">
        <w:rPr>
          <w:rFonts w:hint="eastAsia"/>
        </w:rPr>
        <w:t>機關</w:t>
      </w:r>
      <w:r w:rsidRPr="008E069A">
        <w:t>進</w:t>
      </w:r>
      <w:r w:rsidRPr="00167428">
        <w:rPr>
          <w:rFonts w:cs="新細明體"/>
        </w:rPr>
        <w:t>行</w:t>
      </w:r>
      <w:r w:rsidRPr="008E069A">
        <w:t>必要之督導查核，如拒絕、規避或妨礙查核者，同意</w:t>
      </w:r>
      <w:r w:rsidR="00167428">
        <w:rPr>
          <w:rFonts w:hint="eastAsia"/>
        </w:rPr>
        <w:t>機關</w:t>
      </w:r>
      <w:r w:rsidRPr="008E069A">
        <w:t>撤銷、變更原核准之補助，或追回全部或部分補助款。</w:t>
      </w:r>
    </w:p>
    <w:p w14:paraId="1AFDFACC" w14:textId="77777777" w:rsidR="001A03E4" w:rsidRPr="00D24C84" w:rsidRDefault="001A03E4" w:rsidP="001A03E4">
      <w:pPr>
        <w:spacing w:line="500" w:lineRule="exact"/>
        <w:ind w:leftChars="700" w:left="1960" w:right="539"/>
        <w:rPr>
          <w:rFonts w:ascii="標楷體" w:hAnsi="標楷體"/>
          <w:color w:val="000000"/>
          <w:szCs w:val="28"/>
        </w:rPr>
      </w:pPr>
      <w:r w:rsidRPr="00D24C84">
        <w:rPr>
          <w:rFonts w:ascii="標楷體" w:hAnsi="標楷體" w:hint="eastAsia"/>
          <w:color w:val="000000"/>
          <w:szCs w:val="28"/>
        </w:rPr>
        <w:t>此致</w:t>
      </w:r>
    </w:p>
    <w:p w14:paraId="1C8B2ED1" w14:textId="77777777" w:rsidR="001A03E4" w:rsidRPr="00AD33A4" w:rsidRDefault="001A03E4" w:rsidP="001A03E4">
      <w:pPr>
        <w:spacing w:after="100" w:afterAutospacing="1" w:line="500" w:lineRule="exact"/>
        <w:ind w:right="68"/>
        <w:rPr>
          <w:rFonts w:ascii="標楷體" w:hAnsi="標楷體"/>
          <w:b/>
          <w:bCs/>
          <w:color w:val="000000"/>
          <w:szCs w:val="28"/>
        </w:rPr>
      </w:pPr>
      <w:r w:rsidRPr="00D24C84">
        <w:rPr>
          <w:rFonts w:ascii="標楷體" w:hAnsi="標楷體" w:hint="eastAsia"/>
          <w:color w:val="000000"/>
          <w:szCs w:val="28"/>
        </w:rPr>
        <w:t xml:space="preserve">                          </w:t>
      </w:r>
      <w:r>
        <w:rPr>
          <w:rFonts w:ascii="標楷體" w:hAnsi="標楷體"/>
          <w:color w:val="000000"/>
          <w:szCs w:val="28"/>
        </w:rPr>
        <w:t xml:space="preserve">    </w:t>
      </w:r>
      <w:r w:rsidRPr="00AD33A4">
        <w:rPr>
          <w:rFonts w:ascii="標楷體" w:hAnsi="標楷體"/>
          <w:b/>
          <w:bCs/>
          <w:color w:val="000000"/>
          <w:szCs w:val="28"/>
        </w:rPr>
        <w:t xml:space="preserve"> </w:t>
      </w:r>
      <w:r w:rsidRPr="00AD33A4">
        <w:rPr>
          <w:rFonts w:ascii="標楷體" w:hAnsi="標楷體" w:hint="eastAsia"/>
          <w:b/>
          <w:bCs/>
          <w:color w:val="000000"/>
          <w:szCs w:val="28"/>
        </w:rPr>
        <w:t>連江縣政府</w:t>
      </w:r>
    </w:p>
    <w:p w14:paraId="228FBF13" w14:textId="77777777" w:rsidR="001A03E4" w:rsidRPr="00463335" w:rsidRDefault="001A03E4" w:rsidP="001A03E4">
      <w:pPr>
        <w:tabs>
          <w:tab w:val="left" w:pos="3969"/>
        </w:tabs>
        <w:spacing w:line="560" w:lineRule="exact"/>
        <w:rPr>
          <w:rFonts w:ascii="標楷體" w:hAnsi="標楷體"/>
          <w:color w:val="000000"/>
        </w:rPr>
      </w:pPr>
      <w:r w:rsidRPr="00463335">
        <w:rPr>
          <w:rFonts w:ascii="標楷體" w:hAnsi="標楷體"/>
          <w:color w:val="000000"/>
        </w:rPr>
        <w:t xml:space="preserve">受補助單位：                              </w:t>
      </w:r>
      <w:r>
        <w:rPr>
          <w:rFonts w:ascii="標楷體" w:hAnsi="標楷體" w:hint="eastAsia"/>
          <w:color w:val="000000"/>
        </w:rPr>
        <w:t xml:space="preserve">            </w:t>
      </w:r>
      <w:r w:rsidRPr="00463335">
        <w:rPr>
          <w:rFonts w:ascii="標楷體" w:hAnsi="標楷體"/>
          <w:color w:val="000000"/>
        </w:rPr>
        <w:t>(公司章)</w:t>
      </w:r>
    </w:p>
    <w:p w14:paraId="7FA209C0" w14:textId="77777777" w:rsidR="001A03E4" w:rsidRPr="00463335" w:rsidRDefault="001A03E4" w:rsidP="001A03E4">
      <w:pPr>
        <w:tabs>
          <w:tab w:val="left" w:pos="3969"/>
        </w:tabs>
        <w:spacing w:line="560" w:lineRule="exact"/>
        <w:rPr>
          <w:rFonts w:ascii="標楷體" w:hAnsi="標楷體"/>
          <w:color w:val="000000"/>
        </w:rPr>
      </w:pPr>
      <w:r w:rsidRPr="00463335">
        <w:rPr>
          <w:rFonts w:ascii="標楷體" w:hAnsi="標楷體"/>
          <w:color w:val="000000"/>
        </w:rPr>
        <w:t xml:space="preserve">立切結書人：     </w:t>
      </w:r>
      <w:r w:rsidRPr="00463335">
        <w:rPr>
          <w:rFonts w:ascii="標楷體" w:hAnsi="標楷體"/>
          <w:color w:val="000000"/>
        </w:rPr>
        <w:tab/>
        <w:t xml:space="preserve">                </w:t>
      </w:r>
      <w:r>
        <w:rPr>
          <w:rFonts w:ascii="標楷體" w:hAnsi="標楷體" w:hint="eastAsia"/>
          <w:color w:val="000000"/>
        </w:rPr>
        <w:t xml:space="preserve">            </w:t>
      </w:r>
      <w:r w:rsidRPr="00463335">
        <w:rPr>
          <w:rFonts w:ascii="標楷體" w:hAnsi="標楷體"/>
          <w:color w:val="000000"/>
        </w:rPr>
        <w:t>(簽章)</w:t>
      </w:r>
    </w:p>
    <w:p w14:paraId="065D0064" w14:textId="77777777" w:rsidR="001A03E4" w:rsidRPr="00463335" w:rsidRDefault="001A03E4" w:rsidP="001A03E4">
      <w:pPr>
        <w:spacing w:line="560" w:lineRule="exact"/>
        <w:rPr>
          <w:rFonts w:ascii="標楷體" w:hAnsi="標楷體"/>
          <w:color w:val="000000"/>
        </w:rPr>
      </w:pPr>
      <w:r w:rsidRPr="00463335">
        <w:rPr>
          <w:rFonts w:ascii="標楷體" w:hAnsi="標楷體"/>
          <w:color w:val="000000"/>
        </w:rPr>
        <w:t>身分證統一編號：</w:t>
      </w:r>
    </w:p>
    <w:p w14:paraId="38E4B6B3" w14:textId="77777777" w:rsidR="001A03E4" w:rsidRPr="00463335" w:rsidRDefault="001A03E4" w:rsidP="001A03E4">
      <w:pPr>
        <w:spacing w:line="560" w:lineRule="exact"/>
        <w:rPr>
          <w:rFonts w:ascii="標楷體" w:hAnsi="標楷體"/>
          <w:color w:val="000000"/>
        </w:rPr>
      </w:pPr>
      <w:r w:rsidRPr="00463335">
        <w:rPr>
          <w:rFonts w:ascii="標楷體" w:hAnsi="標楷體"/>
          <w:color w:val="000000"/>
        </w:rPr>
        <w:t>聯絡地址：</w:t>
      </w:r>
    </w:p>
    <w:p w14:paraId="292DB98F" w14:textId="2E347062" w:rsidR="001A03E4" w:rsidRDefault="001A03E4" w:rsidP="001A03E4">
      <w:pPr>
        <w:spacing w:line="560" w:lineRule="exact"/>
        <w:rPr>
          <w:rFonts w:ascii="標楷體" w:hAnsi="標楷體"/>
          <w:color w:val="000000"/>
        </w:rPr>
      </w:pPr>
      <w:r w:rsidRPr="00463335">
        <w:rPr>
          <w:rFonts w:ascii="標楷體" w:hAnsi="標楷體"/>
          <w:color w:val="000000"/>
        </w:rPr>
        <w:t>聯絡電話：</w:t>
      </w:r>
    </w:p>
    <w:p w14:paraId="5A346D47" w14:textId="741712A0" w:rsidR="001A03E4" w:rsidRDefault="001A03E4" w:rsidP="001A03E4">
      <w:pPr>
        <w:spacing w:line="560" w:lineRule="exact"/>
        <w:rPr>
          <w:rFonts w:ascii="標楷體" w:hAnsi="標楷體"/>
          <w:color w:val="000000"/>
        </w:rPr>
      </w:pPr>
    </w:p>
    <w:p w14:paraId="34328C58" w14:textId="77777777" w:rsidR="00167428" w:rsidRPr="00463335" w:rsidRDefault="00167428" w:rsidP="001A03E4">
      <w:pPr>
        <w:spacing w:line="560" w:lineRule="exact"/>
        <w:rPr>
          <w:rFonts w:ascii="標楷體" w:hAnsi="標楷體"/>
          <w:color w:val="000000"/>
        </w:rPr>
      </w:pPr>
    </w:p>
    <w:p w14:paraId="28511DD4" w14:textId="77777777" w:rsidR="001A03E4" w:rsidRPr="00463335" w:rsidRDefault="001A03E4" w:rsidP="001A03E4">
      <w:pPr>
        <w:widowControl/>
        <w:jc w:val="distribute"/>
        <w:rPr>
          <w:rFonts w:ascii="標楷體" w:hAnsi="標楷體"/>
          <w:sz w:val="24"/>
          <w:szCs w:val="24"/>
        </w:rPr>
      </w:pPr>
      <w:r w:rsidRPr="00463335">
        <w:rPr>
          <w:rFonts w:ascii="標楷體" w:hAnsi="標楷體" w:cs="標楷體"/>
          <w:color w:val="000000"/>
          <w:kern w:val="0"/>
          <w:szCs w:val="28"/>
        </w:rPr>
        <w:t>中華民國     年     月     日</w:t>
      </w:r>
    </w:p>
    <w:p w14:paraId="5E4AC912" w14:textId="77777777" w:rsidR="001A03E4" w:rsidRDefault="001A03E4" w:rsidP="001A03E4">
      <w:pPr>
        <w:sectPr w:rsidR="001A03E4" w:rsidSect="00846B06">
          <w:pgSz w:w="11906" w:h="16838"/>
          <w:pgMar w:top="1077" w:right="1418" w:bottom="1077" w:left="1418" w:header="851" w:footer="992" w:gutter="0"/>
          <w:cols w:space="425"/>
          <w:docGrid w:type="lines" w:linePitch="360"/>
        </w:sectPr>
      </w:pPr>
    </w:p>
    <w:p w14:paraId="18DC21D0" w14:textId="1886286C" w:rsidR="001A03E4" w:rsidRPr="00BB6AEF" w:rsidRDefault="001A03E4" w:rsidP="001A03E4">
      <w:pPr>
        <w:spacing w:afterLines="50" w:after="180" w:line="0" w:lineRule="atLeast"/>
        <w:rPr>
          <w:rFonts w:ascii="標楷體" w:hAnsi="標楷體"/>
        </w:rPr>
      </w:pPr>
      <w:r>
        <w:rPr>
          <w:rFonts w:ascii="標楷體" w:hAnsi="標楷體" w:hint="eastAsia"/>
          <w:bdr w:val="single" w:sz="4" w:space="0" w:color="auto"/>
        </w:rPr>
        <w:lastRenderedPageBreak/>
        <w:t>附件五</w:t>
      </w:r>
    </w:p>
    <w:p w14:paraId="5009EA20" w14:textId="77777777" w:rsidR="001A03E4" w:rsidRPr="0041781C" w:rsidRDefault="001A03E4" w:rsidP="001A03E4">
      <w:pPr>
        <w:pStyle w:val="1"/>
        <w:rPr>
          <w:sz w:val="36"/>
          <w:szCs w:val="48"/>
        </w:rPr>
      </w:pPr>
      <w:proofErr w:type="gramStart"/>
      <w:r w:rsidRPr="0041781C">
        <w:rPr>
          <w:rFonts w:hint="eastAsia"/>
          <w:sz w:val="36"/>
          <w:szCs w:val="48"/>
        </w:rPr>
        <w:t>111</w:t>
      </w:r>
      <w:proofErr w:type="gramEnd"/>
      <w:r w:rsidRPr="0041781C">
        <w:rPr>
          <w:rFonts w:hint="eastAsia"/>
          <w:sz w:val="36"/>
          <w:szCs w:val="48"/>
        </w:rPr>
        <w:t>年度連江縣農村社區七</w:t>
      </w:r>
      <w:proofErr w:type="gramStart"/>
      <w:r w:rsidRPr="0041781C">
        <w:rPr>
          <w:rFonts w:hint="eastAsia"/>
          <w:sz w:val="36"/>
          <w:szCs w:val="48"/>
        </w:rPr>
        <w:t>彩樂齡</w:t>
      </w:r>
      <w:proofErr w:type="gramEnd"/>
      <w:r w:rsidRPr="0041781C">
        <w:rPr>
          <w:rFonts w:hint="eastAsia"/>
          <w:sz w:val="36"/>
          <w:szCs w:val="48"/>
        </w:rPr>
        <w:t>產業輔導計畫社區體驗場域營造暨遊程規劃</w:t>
      </w:r>
      <w:r>
        <w:rPr>
          <w:rFonts w:hint="eastAsia"/>
          <w:sz w:val="36"/>
          <w:szCs w:val="48"/>
        </w:rPr>
        <w:t>-</w:t>
      </w:r>
      <w:r w:rsidRPr="0041781C">
        <w:rPr>
          <w:rFonts w:hint="eastAsia"/>
          <w:sz w:val="36"/>
          <w:szCs w:val="48"/>
        </w:rPr>
        <w:t>維護管理契約</w:t>
      </w:r>
    </w:p>
    <w:p w14:paraId="2767A4FE" w14:textId="77777777" w:rsidR="001A03E4" w:rsidRPr="00644FF0" w:rsidRDefault="001A03E4" w:rsidP="001A03E4">
      <w:pPr>
        <w:numPr>
          <w:ilvl w:val="0"/>
          <w:numId w:val="12"/>
        </w:numPr>
        <w:adjustRightInd/>
        <w:spacing w:line="660" w:lineRule="exact"/>
        <w:jc w:val="left"/>
        <w:rPr>
          <w:rFonts w:ascii="標楷體" w:hAnsi="標楷體"/>
          <w:b/>
          <w:color w:val="000000"/>
          <w:szCs w:val="28"/>
        </w:rPr>
      </w:pPr>
      <w:r w:rsidRPr="00644FF0">
        <w:rPr>
          <w:rFonts w:ascii="標楷體" w:hAnsi="標楷體" w:hint="eastAsia"/>
          <w:color w:val="000000"/>
          <w:szCs w:val="28"/>
        </w:rPr>
        <w:t>計畫名稱：</w:t>
      </w:r>
    </w:p>
    <w:p w14:paraId="4E31762B" w14:textId="77777777" w:rsidR="001A03E4" w:rsidRPr="00644FF0" w:rsidRDefault="001A03E4" w:rsidP="001A03E4">
      <w:pPr>
        <w:numPr>
          <w:ilvl w:val="0"/>
          <w:numId w:val="12"/>
        </w:numPr>
        <w:adjustRightInd/>
        <w:spacing w:line="660" w:lineRule="exact"/>
        <w:jc w:val="left"/>
        <w:rPr>
          <w:rFonts w:ascii="標楷體" w:hAnsi="標楷體"/>
          <w:b/>
          <w:color w:val="000000"/>
          <w:szCs w:val="28"/>
        </w:rPr>
      </w:pPr>
      <w:r w:rsidRPr="00644FF0">
        <w:rPr>
          <w:rFonts w:ascii="標楷體" w:hAnsi="標楷體" w:hint="eastAsia"/>
          <w:color w:val="000000"/>
          <w:szCs w:val="28"/>
        </w:rPr>
        <w:t>坐落地點：</w:t>
      </w:r>
    </w:p>
    <w:p w14:paraId="5A8F3DEA" w14:textId="77777777" w:rsidR="001A03E4" w:rsidRPr="00644FF0" w:rsidRDefault="001A03E4" w:rsidP="001A03E4">
      <w:pPr>
        <w:numPr>
          <w:ilvl w:val="0"/>
          <w:numId w:val="12"/>
        </w:numPr>
        <w:adjustRightInd/>
        <w:spacing w:line="660" w:lineRule="exact"/>
        <w:jc w:val="left"/>
        <w:rPr>
          <w:rFonts w:ascii="標楷體" w:hAnsi="標楷體"/>
          <w:b/>
          <w:color w:val="000000"/>
          <w:szCs w:val="28"/>
        </w:rPr>
      </w:pPr>
      <w:r w:rsidRPr="00644FF0">
        <w:rPr>
          <w:rFonts w:ascii="標楷體" w:hAnsi="標楷體" w:hint="eastAsia"/>
          <w:color w:val="000000"/>
          <w:szCs w:val="28"/>
        </w:rPr>
        <w:t>土地所有權人：</w:t>
      </w:r>
    </w:p>
    <w:p w14:paraId="4447223C" w14:textId="77777777" w:rsidR="001A03E4" w:rsidRPr="00644FF0" w:rsidRDefault="001A03E4" w:rsidP="001A03E4">
      <w:pPr>
        <w:numPr>
          <w:ilvl w:val="0"/>
          <w:numId w:val="12"/>
        </w:numPr>
        <w:adjustRightInd/>
        <w:spacing w:line="660" w:lineRule="exact"/>
        <w:jc w:val="left"/>
        <w:rPr>
          <w:rFonts w:ascii="標楷體" w:hAnsi="標楷體"/>
          <w:b/>
          <w:color w:val="000000"/>
          <w:szCs w:val="28"/>
        </w:rPr>
      </w:pPr>
      <w:r w:rsidRPr="00644FF0">
        <w:rPr>
          <w:rFonts w:ascii="標楷體" w:hAnsi="標楷體" w:hint="eastAsia"/>
          <w:color w:val="000000"/>
          <w:szCs w:val="28"/>
        </w:rPr>
        <w:t>申請</w:t>
      </w:r>
      <w:r>
        <w:rPr>
          <w:rFonts w:ascii="標楷體" w:hAnsi="標楷體" w:hint="eastAsia"/>
          <w:color w:val="000000"/>
          <w:szCs w:val="28"/>
        </w:rPr>
        <w:t>維護管理</w:t>
      </w:r>
      <w:r w:rsidRPr="00644FF0">
        <w:rPr>
          <w:rFonts w:ascii="標楷體" w:hAnsi="標楷體" w:hint="eastAsia"/>
          <w:color w:val="000000"/>
          <w:szCs w:val="28"/>
        </w:rPr>
        <w:t>者：</w:t>
      </w:r>
    </w:p>
    <w:p w14:paraId="77F924AC" w14:textId="77777777" w:rsidR="001A03E4" w:rsidRPr="00644FF0" w:rsidRDefault="001A03E4" w:rsidP="001A03E4">
      <w:pPr>
        <w:numPr>
          <w:ilvl w:val="0"/>
          <w:numId w:val="12"/>
        </w:numPr>
        <w:adjustRightInd/>
        <w:spacing w:line="660" w:lineRule="exact"/>
        <w:jc w:val="left"/>
        <w:rPr>
          <w:rFonts w:ascii="標楷體" w:hAnsi="標楷體"/>
          <w:b/>
          <w:color w:val="000000"/>
          <w:szCs w:val="28"/>
        </w:rPr>
      </w:pPr>
      <w:r>
        <w:rPr>
          <w:rFonts w:ascii="標楷體" w:hAnsi="標楷體" w:hint="eastAsia"/>
          <w:color w:val="000000"/>
          <w:szCs w:val="28"/>
        </w:rPr>
        <w:t>維護管理</w:t>
      </w:r>
      <w:proofErr w:type="gramStart"/>
      <w:r w:rsidRPr="00644FF0">
        <w:rPr>
          <w:rFonts w:ascii="標楷體" w:hAnsi="標楷體" w:hint="eastAsia"/>
          <w:color w:val="000000"/>
          <w:szCs w:val="28"/>
        </w:rPr>
        <w:t>起迄</w:t>
      </w:r>
      <w:proofErr w:type="gramEnd"/>
      <w:r w:rsidRPr="00644FF0">
        <w:rPr>
          <w:rFonts w:ascii="標楷體" w:hAnsi="標楷體" w:hint="eastAsia"/>
          <w:color w:val="000000"/>
          <w:szCs w:val="28"/>
        </w:rPr>
        <w:t>期程：</w:t>
      </w:r>
    </w:p>
    <w:p w14:paraId="2C00C243" w14:textId="77777777" w:rsidR="001A03E4" w:rsidRPr="00644FF0" w:rsidRDefault="001A03E4" w:rsidP="001A03E4">
      <w:pPr>
        <w:spacing w:line="660" w:lineRule="exact"/>
        <w:ind w:left="200"/>
        <w:rPr>
          <w:rFonts w:ascii="標楷體" w:hAnsi="標楷體"/>
          <w:color w:val="000000"/>
          <w:szCs w:val="28"/>
        </w:rPr>
      </w:pPr>
      <w:r w:rsidRPr="00644FF0">
        <w:rPr>
          <w:rFonts w:ascii="標楷體" w:hAnsi="標楷體" w:hint="eastAsia"/>
          <w:color w:val="000000"/>
          <w:szCs w:val="28"/>
        </w:rPr>
        <w:t>六、平日清潔維護及管理計畫：</w:t>
      </w:r>
    </w:p>
    <w:p w14:paraId="34294DD8" w14:textId="77777777" w:rsidR="001A03E4" w:rsidRDefault="001A03E4" w:rsidP="001A03E4"/>
    <w:p w14:paraId="2F9C3894" w14:textId="77777777" w:rsidR="001A03E4" w:rsidRPr="00644FF0" w:rsidRDefault="001A03E4" w:rsidP="001A03E4">
      <w:pPr>
        <w:jc w:val="center"/>
        <w:rPr>
          <w:rFonts w:ascii="標楷體" w:hAnsi="標楷體"/>
          <w:b/>
          <w:szCs w:val="28"/>
        </w:rPr>
      </w:pPr>
    </w:p>
    <w:p w14:paraId="173348D4" w14:textId="77777777" w:rsidR="001A03E4" w:rsidRPr="005F56DA" w:rsidRDefault="001A03E4" w:rsidP="001A03E4">
      <w:pPr>
        <w:jc w:val="center"/>
        <w:rPr>
          <w:rFonts w:ascii="標楷體" w:hAnsi="標楷體"/>
          <w:b/>
          <w:szCs w:val="28"/>
        </w:rPr>
      </w:pPr>
    </w:p>
    <w:p w14:paraId="257DB64C" w14:textId="77777777" w:rsidR="001A03E4" w:rsidRPr="005F56DA" w:rsidRDefault="001A03E4" w:rsidP="001A03E4">
      <w:pPr>
        <w:jc w:val="center"/>
        <w:rPr>
          <w:rFonts w:ascii="標楷體" w:hAnsi="標楷體"/>
          <w:b/>
          <w:szCs w:val="28"/>
        </w:rPr>
      </w:pPr>
    </w:p>
    <w:p w14:paraId="62C74DCF" w14:textId="77777777" w:rsidR="001A03E4" w:rsidRPr="005F56DA" w:rsidRDefault="001A03E4" w:rsidP="001A03E4">
      <w:pPr>
        <w:spacing w:line="460" w:lineRule="exact"/>
        <w:ind w:leftChars="531" w:left="1487" w:rightChars="17" w:right="48"/>
        <w:rPr>
          <w:rFonts w:ascii="標楷體" w:hAnsi="標楷體"/>
          <w:szCs w:val="28"/>
        </w:rPr>
      </w:pPr>
      <w:r w:rsidRPr="005F56DA">
        <w:rPr>
          <w:rFonts w:ascii="標楷體" w:hAnsi="標楷體"/>
          <w:b/>
          <w:szCs w:val="28"/>
        </w:rPr>
        <w:tab/>
      </w:r>
      <w:r w:rsidRPr="005F56DA">
        <w:rPr>
          <w:rFonts w:ascii="標楷體" w:hAnsi="標楷體" w:hint="eastAsia"/>
          <w:szCs w:val="28"/>
        </w:rPr>
        <w:t>此致</w:t>
      </w:r>
    </w:p>
    <w:p w14:paraId="1300F3FD" w14:textId="77777777" w:rsidR="001A03E4" w:rsidRPr="005F56DA" w:rsidRDefault="001A03E4" w:rsidP="001A03E4">
      <w:pPr>
        <w:ind w:rightChars="17" w:right="48"/>
        <w:jc w:val="center"/>
        <w:rPr>
          <w:rFonts w:ascii="標楷體" w:hAnsi="標楷體"/>
          <w:szCs w:val="28"/>
        </w:rPr>
      </w:pPr>
      <w:r>
        <w:rPr>
          <w:rFonts w:ascii="標楷體" w:hAnsi="標楷體" w:hint="eastAsia"/>
          <w:b/>
          <w:color w:val="000000"/>
          <w:szCs w:val="28"/>
        </w:rPr>
        <w:t>連江縣政府</w:t>
      </w:r>
    </w:p>
    <w:p w14:paraId="269CF911" w14:textId="77777777" w:rsidR="001A03E4" w:rsidRPr="005F56DA" w:rsidRDefault="001A03E4" w:rsidP="001A03E4">
      <w:pPr>
        <w:ind w:left="960" w:right="1190"/>
        <w:rPr>
          <w:rFonts w:ascii="標楷體" w:hAnsi="標楷體"/>
          <w:szCs w:val="28"/>
        </w:rPr>
      </w:pPr>
      <w:r w:rsidRPr="005F56DA">
        <w:rPr>
          <w:rFonts w:ascii="標楷體" w:hAnsi="標楷體" w:hint="eastAsia"/>
          <w:szCs w:val="28"/>
        </w:rPr>
        <w:t xml:space="preserve">                    </w:t>
      </w:r>
    </w:p>
    <w:p w14:paraId="6F0BD7F1" w14:textId="77777777" w:rsidR="001A03E4" w:rsidRPr="005F56DA" w:rsidRDefault="001A03E4" w:rsidP="001A03E4">
      <w:pPr>
        <w:spacing w:line="600" w:lineRule="exact"/>
        <w:ind w:right="7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維護管理者</w:t>
      </w:r>
      <w:r w:rsidRPr="005F56DA">
        <w:rPr>
          <w:rFonts w:ascii="標楷體" w:hAnsi="標楷體" w:hint="eastAsia"/>
          <w:szCs w:val="28"/>
        </w:rPr>
        <w:t xml:space="preserve">：                       （簽名或蓋章）    </w:t>
      </w:r>
    </w:p>
    <w:p w14:paraId="34681F6E" w14:textId="77777777" w:rsidR="001A03E4" w:rsidRPr="005F56DA" w:rsidRDefault="001A03E4" w:rsidP="001A03E4">
      <w:pPr>
        <w:spacing w:line="600" w:lineRule="exact"/>
        <w:ind w:right="540"/>
        <w:rPr>
          <w:rFonts w:ascii="標楷體" w:hAnsi="標楷體"/>
          <w:szCs w:val="28"/>
        </w:rPr>
      </w:pPr>
      <w:r w:rsidRPr="005F56DA">
        <w:rPr>
          <w:rFonts w:ascii="標楷體" w:hAnsi="標楷體" w:hint="eastAsia"/>
          <w:szCs w:val="28"/>
        </w:rPr>
        <w:t xml:space="preserve">身分證統一編號或營業登記證號碼：                  </w:t>
      </w:r>
    </w:p>
    <w:p w14:paraId="198A8193" w14:textId="77777777" w:rsidR="001A03E4" w:rsidRPr="005F56DA" w:rsidRDefault="001A03E4" w:rsidP="001A03E4">
      <w:pPr>
        <w:tabs>
          <w:tab w:val="left" w:pos="7830"/>
        </w:tabs>
        <w:spacing w:line="600" w:lineRule="exact"/>
        <w:ind w:rightChars="-128" w:right="-358"/>
        <w:rPr>
          <w:rFonts w:ascii="標楷體" w:hAnsi="標楷體"/>
          <w:szCs w:val="28"/>
        </w:rPr>
      </w:pPr>
      <w:r w:rsidRPr="005F56DA">
        <w:rPr>
          <w:rFonts w:ascii="標楷體" w:hAnsi="標楷體" w:hint="eastAsia"/>
          <w:szCs w:val="28"/>
        </w:rPr>
        <w:t xml:space="preserve">聯絡住址：                                        </w:t>
      </w:r>
    </w:p>
    <w:p w14:paraId="7199AA3C" w14:textId="77777777" w:rsidR="001A03E4" w:rsidRPr="005F56DA" w:rsidRDefault="001A03E4" w:rsidP="001A03E4">
      <w:pPr>
        <w:tabs>
          <w:tab w:val="left" w:pos="7830"/>
        </w:tabs>
        <w:spacing w:line="600" w:lineRule="exact"/>
        <w:ind w:rightChars="-128" w:right="-358"/>
        <w:rPr>
          <w:rFonts w:ascii="標楷體" w:hAnsi="標楷體"/>
          <w:szCs w:val="28"/>
        </w:rPr>
      </w:pPr>
      <w:r w:rsidRPr="005F56DA">
        <w:rPr>
          <w:rFonts w:ascii="標楷體" w:hAnsi="標楷體" w:hint="eastAsia"/>
          <w:szCs w:val="28"/>
        </w:rPr>
        <w:t>聯絡電話：</w:t>
      </w:r>
    </w:p>
    <w:p w14:paraId="2F24A4BA" w14:textId="77777777" w:rsidR="001A03E4" w:rsidRDefault="001A03E4" w:rsidP="001A03E4">
      <w:pPr>
        <w:ind w:firstLineChars="50" w:firstLine="140"/>
        <w:jc w:val="distribute"/>
        <w:rPr>
          <w:rFonts w:ascii="標楷體" w:hAnsi="標楷體"/>
          <w:szCs w:val="28"/>
        </w:rPr>
      </w:pPr>
    </w:p>
    <w:p w14:paraId="2BD040D3" w14:textId="77777777" w:rsidR="001A03E4" w:rsidRPr="005F56DA" w:rsidRDefault="001A03E4" w:rsidP="001A03E4">
      <w:pPr>
        <w:ind w:firstLineChars="50" w:firstLine="140"/>
        <w:jc w:val="distribute"/>
        <w:rPr>
          <w:rFonts w:ascii="標楷體" w:hAnsi="標楷體"/>
          <w:szCs w:val="28"/>
        </w:rPr>
      </w:pPr>
    </w:p>
    <w:p w14:paraId="6F539C8A" w14:textId="77777777" w:rsidR="001A03E4" w:rsidRPr="005F56DA" w:rsidRDefault="001A03E4" w:rsidP="001A03E4">
      <w:pPr>
        <w:ind w:firstLineChars="50" w:firstLine="140"/>
        <w:jc w:val="distribute"/>
        <w:rPr>
          <w:rFonts w:ascii="標楷體" w:hAnsi="標楷體"/>
          <w:szCs w:val="28"/>
        </w:rPr>
      </w:pPr>
    </w:p>
    <w:p w14:paraId="6DF6246B" w14:textId="7E55627B" w:rsidR="003606E6" w:rsidRPr="00C30BF8" w:rsidRDefault="001A03E4" w:rsidP="00C30BF8">
      <w:pPr>
        <w:widowControl/>
        <w:jc w:val="distribute"/>
        <w:rPr>
          <w:rFonts w:ascii="標楷體" w:hAnsi="標楷體"/>
          <w:sz w:val="24"/>
          <w:szCs w:val="24"/>
        </w:rPr>
        <w:sectPr w:rsidR="003606E6" w:rsidRPr="00C30BF8" w:rsidSect="00846B06">
          <w:pgSz w:w="11906" w:h="16838"/>
          <w:pgMar w:top="1077" w:right="1418" w:bottom="1077" w:left="1418" w:header="851" w:footer="992" w:gutter="0"/>
          <w:cols w:space="425"/>
          <w:docGrid w:type="lines" w:linePitch="360"/>
        </w:sectPr>
      </w:pPr>
      <w:r w:rsidRPr="00463335">
        <w:rPr>
          <w:rFonts w:ascii="標楷體" w:hAnsi="標楷體" w:cs="標楷體"/>
          <w:color w:val="000000"/>
          <w:kern w:val="0"/>
          <w:szCs w:val="28"/>
        </w:rPr>
        <w:t>中華民國     年     月     日</w:t>
      </w:r>
    </w:p>
    <w:p w14:paraId="3F2C4C90" w14:textId="4880554E" w:rsidR="001A03E4" w:rsidRPr="00C30BF8" w:rsidRDefault="001A03E4" w:rsidP="00C30BF8">
      <w:pPr>
        <w:spacing w:afterLines="50" w:after="180" w:line="0" w:lineRule="atLeast"/>
        <w:rPr>
          <w:rFonts w:ascii="標楷體" w:hAnsi="標楷體"/>
        </w:rPr>
      </w:pPr>
    </w:p>
    <w:sectPr w:rsidR="001A03E4" w:rsidRPr="00C30BF8" w:rsidSect="00846B06">
      <w:pgSz w:w="11906" w:h="16838"/>
      <w:pgMar w:top="1077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97924" w14:textId="77777777" w:rsidR="00BB7A0B" w:rsidRDefault="00BB7A0B" w:rsidP="001A03E4">
      <w:pPr>
        <w:spacing w:line="240" w:lineRule="auto"/>
      </w:pPr>
      <w:r>
        <w:separator/>
      </w:r>
    </w:p>
  </w:endnote>
  <w:endnote w:type="continuationSeparator" w:id="0">
    <w:p w14:paraId="043E211E" w14:textId="77777777" w:rsidR="00BB7A0B" w:rsidRDefault="00BB7A0B" w:rsidP="001A03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dobe 仿宋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8B888" w14:textId="77777777" w:rsidR="00BB7A0B" w:rsidRDefault="00BB7A0B" w:rsidP="001A03E4">
      <w:pPr>
        <w:spacing w:line="240" w:lineRule="auto"/>
      </w:pPr>
      <w:r>
        <w:separator/>
      </w:r>
    </w:p>
  </w:footnote>
  <w:footnote w:type="continuationSeparator" w:id="0">
    <w:p w14:paraId="589C11C3" w14:textId="77777777" w:rsidR="00BB7A0B" w:rsidRDefault="00BB7A0B" w:rsidP="001A03E4">
      <w:pPr>
        <w:spacing w:line="240" w:lineRule="auto"/>
      </w:pPr>
      <w:r>
        <w:continuationSeparator/>
      </w:r>
    </w:p>
  </w:footnote>
  <w:footnote w:id="1">
    <w:p w14:paraId="424DB315" w14:textId="77777777" w:rsidR="001A03E4" w:rsidRPr="00EC1B5E" w:rsidRDefault="001A03E4" w:rsidP="001A03E4">
      <w:pPr>
        <w:pStyle w:val="ac"/>
        <w:ind w:firstLine="400"/>
        <w:rPr>
          <w:rFonts w:ascii="標楷體" w:eastAsia="標楷體" w:hAnsi="標楷體"/>
        </w:rPr>
      </w:pPr>
      <w:r w:rsidRPr="00EC1B5E">
        <w:rPr>
          <w:rStyle w:val="ae"/>
          <w:rFonts w:ascii="標楷體" w:eastAsia="標楷體" w:hAnsi="標楷體"/>
        </w:rPr>
        <w:footnoteRef/>
      </w:r>
      <w:r w:rsidRPr="00EC1B5E">
        <w:rPr>
          <w:rFonts w:ascii="標楷體" w:eastAsia="標楷體" w:hAnsi="標楷體"/>
        </w:rPr>
        <w:t xml:space="preserve"> </w:t>
      </w:r>
      <w:r w:rsidRPr="00EC1B5E">
        <w:rPr>
          <w:rFonts w:ascii="標楷體" w:eastAsia="標楷體" w:hAnsi="標楷體" w:hint="eastAsia"/>
        </w:rPr>
        <w:t>提案</w:t>
      </w:r>
      <w:r>
        <w:rPr>
          <w:rFonts w:ascii="標楷體" w:eastAsia="標楷體" w:hAnsi="標楷體" w:hint="eastAsia"/>
        </w:rPr>
        <w:t>申請人若</w:t>
      </w:r>
      <w:r w:rsidRPr="00EC1B5E">
        <w:rPr>
          <w:rFonts w:ascii="標楷體" w:eastAsia="標楷體" w:hAnsi="標楷體" w:hint="eastAsia"/>
        </w:rPr>
        <w:t>為農村社區者，無須填寫合作意向書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015"/>
    <w:multiLevelType w:val="hybridMultilevel"/>
    <w:tmpl w:val="9AEA99E8"/>
    <w:lvl w:ilvl="0" w:tplc="3850BE42">
      <w:start w:val="1"/>
      <w:numFmt w:val="taiwaneseCountingThousand"/>
      <w:suff w:val="space"/>
      <w:lvlText w:val="(%1)"/>
      <w:lvlJc w:val="left"/>
      <w:pPr>
        <w:ind w:left="7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E295DDB"/>
    <w:multiLevelType w:val="hybridMultilevel"/>
    <w:tmpl w:val="39909B1C"/>
    <w:lvl w:ilvl="0" w:tplc="6AEEBB2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  <w:strike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3B5CB2"/>
    <w:multiLevelType w:val="hybridMultilevel"/>
    <w:tmpl w:val="DF1CE0A2"/>
    <w:lvl w:ilvl="0" w:tplc="EBFA7696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9B0E93"/>
    <w:multiLevelType w:val="hybridMultilevel"/>
    <w:tmpl w:val="3E3E230C"/>
    <w:lvl w:ilvl="0" w:tplc="F7D40F68">
      <w:start w:val="1"/>
      <w:numFmt w:val="taiwaneseCountingThousand"/>
      <w:lvlText w:val="%1、"/>
      <w:lvlJc w:val="left"/>
      <w:pPr>
        <w:ind w:left="680" w:hanging="480"/>
      </w:pPr>
      <w:rPr>
        <w:rFonts w:ascii="Mangal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4" w15:restartNumberingAfterBreak="0">
    <w:nsid w:val="264F5352"/>
    <w:multiLevelType w:val="hybridMultilevel"/>
    <w:tmpl w:val="600C423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28450C42"/>
    <w:multiLevelType w:val="hybridMultilevel"/>
    <w:tmpl w:val="C4B4B10C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3E64445C"/>
    <w:multiLevelType w:val="hybridMultilevel"/>
    <w:tmpl w:val="FA24B8DA"/>
    <w:lvl w:ilvl="0" w:tplc="D360C71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3EA342D"/>
    <w:multiLevelType w:val="hybridMultilevel"/>
    <w:tmpl w:val="01880BCC"/>
    <w:lvl w:ilvl="0" w:tplc="F0208690">
      <w:start w:val="1"/>
      <w:numFmt w:val="taiwaneseCountingThousand"/>
      <w:suff w:val="space"/>
      <w:lvlText w:val="(%1)"/>
      <w:lvlJc w:val="left"/>
      <w:pPr>
        <w:ind w:left="7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8" w15:restartNumberingAfterBreak="0">
    <w:nsid w:val="4F7C0D39"/>
    <w:multiLevelType w:val="hybridMultilevel"/>
    <w:tmpl w:val="0186D21C"/>
    <w:lvl w:ilvl="0" w:tplc="1E9CB540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4E6FF3"/>
    <w:multiLevelType w:val="hybridMultilevel"/>
    <w:tmpl w:val="68F6244E"/>
    <w:lvl w:ilvl="0" w:tplc="EBAA709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903445"/>
    <w:multiLevelType w:val="hybridMultilevel"/>
    <w:tmpl w:val="72CEE006"/>
    <w:lvl w:ilvl="0" w:tplc="9FC61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6E94D14"/>
    <w:multiLevelType w:val="hybridMultilevel"/>
    <w:tmpl w:val="01AA4E36"/>
    <w:lvl w:ilvl="0" w:tplc="ED684EB2">
      <w:start w:val="1"/>
      <w:numFmt w:val="decimal"/>
      <w:pStyle w:val="1"/>
      <w:lvlText w:val="%1."/>
      <w:lvlJc w:val="left"/>
      <w:pPr>
        <w:ind w:left="480" w:hanging="480"/>
      </w:pPr>
      <w:rPr>
        <w:vanish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D10240"/>
    <w:multiLevelType w:val="hybridMultilevel"/>
    <w:tmpl w:val="37AC2150"/>
    <w:lvl w:ilvl="0" w:tplc="66BA5CE2">
      <w:start w:val="1"/>
      <w:numFmt w:val="taiwaneseCountingThousand"/>
      <w:suff w:val="nothing"/>
      <w:lvlText w:val="(%1)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 w16cid:durableId="1958218717">
    <w:abstractNumId w:val="9"/>
  </w:num>
  <w:num w:numId="2" w16cid:durableId="165436990">
    <w:abstractNumId w:val="7"/>
  </w:num>
  <w:num w:numId="3" w16cid:durableId="182744725">
    <w:abstractNumId w:val="4"/>
  </w:num>
  <w:num w:numId="4" w16cid:durableId="1590693735">
    <w:abstractNumId w:val="5"/>
  </w:num>
  <w:num w:numId="5" w16cid:durableId="142432266">
    <w:abstractNumId w:val="0"/>
  </w:num>
  <w:num w:numId="6" w16cid:durableId="801768668">
    <w:abstractNumId w:val="12"/>
  </w:num>
  <w:num w:numId="7" w16cid:durableId="715352731">
    <w:abstractNumId w:val="8"/>
  </w:num>
  <w:num w:numId="8" w16cid:durableId="632757152">
    <w:abstractNumId w:val="2"/>
  </w:num>
  <w:num w:numId="9" w16cid:durableId="2144807115">
    <w:abstractNumId w:val="11"/>
  </w:num>
  <w:num w:numId="10" w16cid:durableId="655379269">
    <w:abstractNumId w:val="10"/>
  </w:num>
  <w:num w:numId="11" w16cid:durableId="806164854">
    <w:abstractNumId w:val="1"/>
  </w:num>
  <w:num w:numId="12" w16cid:durableId="743071238">
    <w:abstractNumId w:val="3"/>
  </w:num>
  <w:num w:numId="13" w16cid:durableId="780762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C4"/>
    <w:rsid w:val="00045038"/>
    <w:rsid w:val="00075A8C"/>
    <w:rsid w:val="00097CCE"/>
    <w:rsid w:val="00167428"/>
    <w:rsid w:val="001A03E4"/>
    <w:rsid w:val="001D0B99"/>
    <w:rsid w:val="00210095"/>
    <w:rsid w:val="00270D0F"/>
    <w:rsid w:val="002827D2"/>
    <w:rsid w:val="00321534"/>
    <w:rsid w:val="003606E6"/>
    <w:rsid w:val="004072AD"/>
    <w:rsid w:val="004958CF"/>
    <w:rsid w:val="00521B6A"/>
    <w:rsid w:val="005D2316"/>
    <w:rsid w:val="005D2559"/>
    <w:rsid w:val="0089587F"/>
    <w:rsid w:val="008E160E"/>
    <w:rsid w:val="0090544F"/>
    <w:rsid w:val="00915932"/>
    <w:rsid w:val="009336A5"/>
    <w:rsid w:val="00934896"/>
    <w:rsid w:val="009A018B"/>
    <w:rsid w:val="009A2E5D"/>
    <w:rsid w:val="009D4828"/>
    <w:rsid w:val="00A33499"/>
    <w:rsid w:val="00AA57CB"/>
    <w:rsid w:val="00AD2556"/>
    <w:rsid w:val="00BB7A0B"/>
    <w:rsid w:val="00BE1982"/>
    <w:rsid w:val="00C30BF8"/>
    <w:rsid w:val="00C35EC4"/>
    <w:rsid w:val="00C421FA"/>
    <w:rsid w:val="00D22499"/>
    <w:rsid w:val="00D3073F"/>
    <w:rsid w:val="00D46967"/>
    <w:rsid w:val="00D526B7"/>
    <w:rsid w:val="00D71505"/>
    <w:rsid w:val="00E6077A"/>
    <w:rsid w:val="00EC24B0"/>
    <w:rsid w:val="00F30930"/>
    <w:rsid w:val="00F55221"/>
    <w:rsid w:val="00FA196E"/>
    <w:rsid w:val="00FA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73F54"/>
  <w15:chartTrackingRefBased/>
  <w15:docId w15:val="{FE749355-C242-43DA-9963-5B89962E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6E6"/>
    <w:pPr>
      <w:widowControl w:val="0"/>
      <w:adjustRightInd w:val="0"/>
      <w:snapToGrid w:val="0"/>
      <w:spacing w:line="360" w:lineRule="auto"/>
      <w:jc w:val="both"/>
    </w:pPr>
    <w:rPr>
      <w:rFonts w:ascii="Times New Roman" w:eastAsia="標楷體" w:hAnsi="Times New Roman"/>
      <w:sz w:val="28"/>
    </w:rPr>
  </w:style>
  <w:style w:type="paragraph" w:styleId="1">
    <w:name w:val="heading 1"/>
    <w:aliases w:val="主標題,標題 1章"/>
    <w:basedOn w:val="a"/>
    <w:next w:val="a"/>
    <w:link w:val="10"/>
    <w:qFormat/>
    <w:rsid w:val="00EC24B0"/>
    <w:pPr>
      <w:keepNext/>
      <w:numPr>
        <w:numId w:val="9"/>
      </w:numPr>
      <w:ind w:left="482" w:hanging="482"/>
      <w:jc w:val="center"/>
      <w:outlineLvl w:val="0"/>
    </w:pPr>
    <w:rPr>
      <w:rFonts w:cstheme="majorBidi"/>
      <w:b/>
      <w:bCs/>
      <w:kern w:val="52"/>
      <w:sz w:val="40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、"/>
    <w:link w:val="a4"/>
    <w:qFormat/>
    <w:rsid w:val="00C35EC4"/>
    <w:pPr>
      <w:adjustRightInd w:val="0"/>
      <w:snapToGrid w:val="0"/>
      <w:spacing w:line="360" w:lineRule="auto"/>
      <w:outlineLvl w:val="2"/>
    </w:pPr>
    <w:rPr>
      <w:rFonts w:ascii="Times New Roman" w:eastAsia="標楷體" w:hAnsi="Times New Roman" w:cs="Times New Roman"/>
      <w:b/>
      <w:sz w:val="28"/>
    </w:rPr>
  </w:style>
  <w:style w:type="character" w:customStyle="1" w:styleId="a4">
    <w:name w:val="一、 字元"/>
    <w:link w:val="a3"/>
    <w:rsid w:val="00C35EC4"/>
    <w:rPr>
      <w:rFonts w:ascii="Times New Roman" w:eastAsia="標楷體" w:hAnsi="Times New Roman" w:cs="Times New Roman"/>
      <w:b/>
      <w:sz w:val="28"/>
    </w:rPr>
  </w:style>
  <w:style w:type="paragraph" w:customStyle="1" w:styleId="a5">
    <w:name w:val="（一）"/>
    <w:basedOn w:val="a6"/>
    <w:qFormat/>
    <w:rsid w:val="00C35EC4"/>
    <w:pPr>
      <w:spacing w:after="0"/>
      <w:ind w:leftChars="150" w:left="150" w:rightChars="0" w:right="0"/>
      <w:outlineLvl w:val="3"/>
    </w:pPr>
    <w:rPr>
      <w:rFonts w:ascii="華康楷書體W5" w:cs="Times New Roman"/>
      <w:szCs w:val="20"/>
    </w:rPr>
  </w:style>
  <w:style w:type="paragraph" w:styleId="a6">
    <w:name w:val="Block Text"/>
    <w:basedOn w:val="a"/>
    <w:uiPriority w:val="99"/>
    <w:semiHidden/>
    <w:unhideWhenUsed/>
    <w:rsid w:val="00C35EC4"/>
    <w:pPr>
      <w:spacing w:after="120"/>
      <w:ind w:leftChars="600" w:left="1440" w:rightChars="600" w:right="1440"/>
    </w:pPr>
  </w:style>
  <w:style w:type="paragraph" w:customStyle="1" w:styleId="11">
    <w:name w:val="1."/>
    <w:next w:val="a"/>
    <w:qFormat/>
    <w:rsid w:val="00C35EC4"/>
    <w:pPr>
      <w:adjustRightInd w:val="0"/>
      <w:snapToGrid w:val="0"/>
      <w:spacing w:line="360" w:lineRule="auto"/>
      <w:ind w:leftChars="300" w:left="300"/>
    </w:pPr>
    <w:rPr>
      <w:rFonts w:ascii="Calibri" w:eastAsia="標楷體" w:hAnsi="Calibri" w:cs="Times New Roman"/>
      <w:sz w:val="28"/>
    </w:rPr>
  </w:style>
  <w:style w:type="character" w:styleId="a7">
    <w:name w:val="Hyperlink"/>
    <w:basedOn w:val="a0"/>
    <w:uiPriority w:val="99"/>
    <w:unhideWhenUsed/>
    <w:rsid w:val="00C35EC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35EC4"/>
    <w:rPr>
      <w:color w:val="605E5C"/>
      <w:shd w:val="clear" w:color="auto" w:fill="E1DFDD"/>
    </w:rPr>
  </w:style>
  <w:style w:type="paragraph" w:styleId="a9">
    <w:name w:val="List Paragraph"/>
    <w:aliases w:val="卑南壹,List Paragraph,第三層,表內容,一、清單段落,標題一,(二),lp1,FooterText,numbered,List Paragraph1,Paragraphe de liste1,清單段落31"/>
    <w:basedOn w:val="a"/>
    <w:link w:val="aa"/>
    <w:uiPriority w:val="34"/>
    <w:qFormat/>
    <w:rsid w:val="00EC24B0"/>
    <w:pPr>
      <w:ind w:leftChars="200" w:left="480"/>
    </w:pPr>
  </w:style>
  <w:style w:type="character" w:customStyle="1" w:styleId="aa">
    <w:name w:val="清單段落 字元"/>
    <w:aliases w:val="卑南壹 字元,List Paragraph 字元,第三層 字元,表內容 字元,一、清單段落 字元,標題一 字元,(二) 字元,lp1 字元,FooterText 字元,numbered 字元,List Paragraph1 字元,Paragraphe de liste1 字元,清單段落31 字元"/>
    <w:link w:val="a9"/>
    <w:uiPriority w:val="34"/>
    <w:locked/>
    <w:rsid w:val="00EC24B0"/>
    <w:rPr>
      <w:rFonts w:ascii="Times New Roman" w:eastAsia="標楷體" w:hAnsi="Times New Roman"/>
      <w:sz w:val="28"/>
    </w:rPr>
  </w:style>
  <w:style w:type="character" w:customStyle="1" w:styleId="10">
    <w:name w:val="標題 1 字元"/>
    <w:aliases w:val="主標題 字元,標題 1章 字元"/>
    <w:basedOn w:val="a0"/>
    <w:link w:val="1"/>
    <w:rsid w:val="00EC24B0"/>
    <w:rPr>
      <w:rFonts w:ascii="Times New Roman" w:eastAsia="標楷體" w:hAnsi="Times New Roman" w:cstheme="majorBidi"/>
      <w:b/>
      <w:bCs/>
      <w:kern w:val="52"/>
      <w:sz w:val="40"/>
      <w:szCs w:val="52"/>
    </w:rPr>
  </w:style>
  <w:style w:type="paragraph" w:customStyle="1" w:styleId="Default">
    <w:name w:val="Default"/>
    <w:rsid w:val="00EC24B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b">
    <w:name w:val="Table Grid"/>
    <w:basedOn w:val="a1"/>
    <w:uiPriority w:val="59"/>
    <w:rsid w:val="00EC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1A03E4"/>
    <w:pPr>
      <w:ind w:firstLineChars="200" w:firstLine="200"/>
      <w:jc w:val="left"/>
    </w:pPr>
    <w:rPr>
      <w:rFonts w:ascii="Calibri" w:eastAsia="新細明體" w:hAnsi="Calibri" w:cs="Times New Roman"/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1A03E4"/>
    <w:rPr>
      <w:rFonts w:ascii="Calibri" w:eastAsia="新細明體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A03E4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5522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55221"/>
    <w:rPr>
      <w:rFonts w:ascii="Times New Roman" w:eastAsia="標楷體" w:hAnsi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5522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55221"/>
    <w:rPr>
      <w:rFonts w:ascii="Times New Roman" w:eastAsia="標楷體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gtaoye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298;&#38468;&#19978;&#38283;&#36039;&#26009;&#20006;Email&#33267;chengtaoy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曾千豪</dc:creator>
  <cp:keywords/>
  <dc:description/>
  <cp:lastModifiedBy>曾千豪</cp:lastModifiedBy>
  <cp:revision>3</cp:revision>
  <dcterms:created xsi:type="dcterms:W3CDTF">2022-08-04T09:28:00Z</dcterms:created>
  <dcterms:modified xsi:type="dcterms:W3CDTF">2022-08-04T09:29:00Z</dcterms:modified>
</cp:coreProperties>
</file>