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0A78" w:rsidRDefault="00F26E3E">
      <w:pPr>
        <w:jc w:val="center"/>
      </w:pPr>
      <w:r>
        <w:rPr>
          <w:rFonts w:ascii="標楷體" w:eastAsia="標楷體" w:hAnsi="標楷體"/>
          <w:noProof/>
          <w:sz w:val="36"/>
          <w:szCs w:val="36"/>
        </w:rPr>
        <mc:AlternateContent>
          <mc:Choice Requires="wps">
            <w:drawing>
              <wp:anchor distT="0" distB="0" distL="114300" distR="114300" simplePos="0" relativeHeight="251614208" behindDoc="0" locked="0" layoutInCell="1" allowOverlap="1">
                <wp:simplePos x="0" y="0"/>
                <wp:positionH relativeFrom="column">
                  <wp:posOffset>5772149</wp:posOffset>
                </wp:positionH>
                <wp:positionV relativeFrom="paragraph">
                  <wp:posOffset>-308610</wp:posOffset>
                </wp:positionV>
                <wp:extent cx="781053" cy="304166"/>
                <wp:effectExtent l="0" t="0" r="19047" b="19684"/>
                <wp:wrapNone/>
                <wp:docPr id="1" name="矩形 5"/>
                <wp:cNvGraphicFramePr/>
                <a:graphic xmlns:a="http://schemas.openxmlformats.org/drawingml/2006/main">
                  <a:graphicData uri="http://schemas.microsoft.com/office/word/2010/wordprocessingShape">
                    <wps:wsp>
                      <wps:cNvSpPr/>
                      <wps:spPr>
                        <a:xfrm>
                          <a:off x="0" y="0"/>
                          <a:ext cx="781053" cy="304166"/>
                        </a:xfrm>
                        <a:prstGeom prst="rect">
                          <a:avLst/>
                        </a:prstGeom>
                        <a:solidFill>
                          <a:srgbClr val="FFFFFF"/>
                        </a:solidFill>
                        <a:ln w="12701" cap="flat">
                          <a:solidFill>
                            <a:srgbClr val="FFFFFF"/>
                          </a:solidFill>
                          <a:prstDash val="solid"/>
                          <a:miter/>
                        </a:ln>
                      </wps:spPr>
                      <wps:txbx>
                        <w:txbxContent>
                          <w:p w:rsidR="001B0A78" w:rsidRDefault="00F26E3E">
                            <w:pPr>
                              <w:jc w:val="center"/>
                              <w:rPr>
                                <w:rFonts w:ascii="標楷體" w:eastAsia="標楷體" w:hAnsi="標楷體"/>
                                <w:color w:val="000000"/>
                              </w:rPr>
                            </w:pPr>
                            <w:r>
                              <w:rPr>
                                <w:rFonts w:ascii="標楷體" w:eastAsia="標楷體" w:hAnsi="標楷體"/>
                                <w:color w:val="000000"/>
                              </w:rPr>
                              <w:t>附件三</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id="矩形 5" o:spid="_x0000_s1026" style="position:absolute;left:0;text-align:left;margin-left:454.5pt;margin-top:-24.3pt;width:61.5pt;height:23.95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" strokecolor="white" strokeweight=".35281mm">
                <v:textbox>
                  <w:txbxContent>
                    <w:p w:rsidR="001B0A78" w:rsidRDefault="00F26E3E">
                      <w:pPr>
                        <w:jc w:val="center"/>
                        <w:rPr>
                          <w:rFonts w:ascii="標楷體" w:eastAsia="標楷體" w:hAnsi="標楷體"/>
                          <w:color w:val="000000"/>
                        </w:rPr>
                      </w:pPr>
                      <w:r>
                        <w:rPr>
                          <w:rFonts w:ascii="標楷體" w:eastAsia="標楷體" w:hAnsi="標楷體"/>
                          <w:color w:val="000000"/>
                        </w:rPr>
                        <w:t>附件三</w:t>
                      </w:r>
                    </w:p>
                  </w:txbxContent>
                </v:textbox>
              </v:rect>
            </w:pict>
          </mc:Fallback>
        </mc:AlternateContent>
      </w:r>
      <w:r>
        <w:rPr>
          <w:rFonts w:ascii="標楷體" w:eastAsia="標楷體" w:hAnsi="標楷體"/>
          <w:sz w:val="44"/>
          <w:szCs w:val="44"/>
        </w:rPr>
        <w:t>領　據</w:t>
      </w:r>
    </w:p>
    <w:p w:rsidR="001B0A78" w:rsidRDefault="00F26E3E">
      <w:pPr>
        <w:ind w:firstLine="646"/>
        <w:jc w:val="both"/>
      </w:pPr>
      <w:r>
        <w:rPr>
          <w:rFonts w:ascii="標楷體" w:eastAsia="標楷體" w:hAnsi="標楷體"/>
          <w:sz w:val="32"/>
          <w:szCs w:val="32"/>
        </w:rPr>
        <w:t>茲收到行政院農業委員會核發受嚴重特殊傳染性肺炎影響發生營運困難之漁業僱用外來船員補貼每名新臺幣伍仟柒佰元，共</w:t>
      </w:r>
      <w:r>
        <w:rPr>
          <w:rFonts w:ascii="標楷體" w:eastAsia="標楷體" w:hAnsi="標楷體"/>
          <w:sz w:val="32"/>
          <w:szCs w:val="32"/>
          <w:u w:val="single"/>
        </w:rPr>
        <w:t xml:space="preserve">　　　</w:t>
      </w:r>
      <w:r>
        <w:rPr>
          <w:rFonts w:ascii="標楷體" w:eastAsia="標楷體" w:hAnsi="標楷體"/>
          <w:sz w:val="32"/>
          <w:szCs w:val="32"/>
        </w:rPr>
        <w:t>人，合計新臺幣</w:t>
      </w:r>
      <w:r>
        <w:rPr>
          <w:rFonts w:ascii="標楷體" w:eastAsia="標楷體" w:hAnsi="標楷體"/>
          <w:sz w:val="32"/>
          <w:szCs w:val="32"/>
          <w:u w:val="single"/>
        </w:rPr>
        <w:t xml:space="preserve">　 </w:t>
      </w:r>
      <w:r>
        <w:rPr>
          <w:rFonts w:ascii="標楷體" w:eastAsia="標楷體" w:hAnsi="標楷體"/>
          <w:sz w:val="32"/>
          <w:szCs w:val="32"/>
        </w:rPr>
        <w:t>拾</w:t>
      </w:r>
      <w:r>
        <w:rPr>
          <w:rFonts w:ascii="標楷體" w:eastAsia="標楷體" w:hAnsi="標楷體"/>
          <w:sz w:val="32"/>
          <w:szCs w:val="32"/>
          <w:u w:val="single"/>
        </w:rPr>
        <w:t xml:space="preserve">　 </w:t>
      </w:r>
      <w:r>
        <w:rPr>
          <w:rFonts w:ascii="標楷體" w:eastAsia="標楷體" w:hAnsi="標楷體"/>
          <w:sz w:val="32"/>
          <w:szCs w:val="32"/>
        </w:rPr>
        <w:t>萬</w:t>
      </w:r>
      <w:r>
        <w:rPr>
          <w:rFonts w:ascii="標楷體" w:eastAsia="標楷體" w:hAnsi="標楷體"/>
          <w:sz w:val="32"/>
          <w:szCs w:val="32"/>
          <w:u w:val="single"/>
        </w:rPr>
        <w:t xml:space="preserve">　 </w:t>
      </w:r>
      <w:r>
        <w:rPr>
          <w:rFonts w:ascii="標楷體" w:eastAsia="標楷體" w:hAnsi="標楷體"/>
          <w:sz w:val="32"/>
          <w:szCs w:val="32"/>
        </w:rPr>
        <w:t>仟</w:t>
      </w:r>
      <w:r>
        <w:rPr>
          <w:rFonts w:ascii="標楷體" w:eastAsia="標楷體" w:hAnsi="標楷體"/>
          <w:sz w:val="32"/>
          <w:szCs w:val="32"/>
          <w:u w:val="single"/>
        </w:rPr>
        <w:t xml:space="preserve">　 </w:t>
      </w:r>
      <w:r>
        <w:rPr>
          <w:rFonts w:ascii="標楷體" w:eastAsia="標楷體" w:hAnsi="標楷體"/>
          <w:sz w:val="32"/>
          <w:szCs w:val="32"/>
        </w:rPr>
        <w:t>佰元整無誤。</w:t>
      </w:r>
    </w:p>
    <w:p w:rsidR="001B0A78" w:rsidRDefault="001B0A78">
      <w:pPr>
        <w:ind w:firstLine="566"/>
        <w:rPr>
          <w:rFonts w:ascii="標楷體" w:eastAsia="標楷體" w:hAnsi="標楷體"/>
          <w:sz w:val="28"/>
          <w:szCs w:val="28"/>
        </w:rPr>
      </w:pPr>
    </w:p>
    <w:p w:rsidR="001B0A78" w:rsidRDefault="00F26E3E">
      <w:pPr>
        <w:ind w:firstLine="646"/>
        <w:rPr>
          <w:rFonts w:ascii="標楷體" w:eastAsia="標楷體" w:hAnsi="標楷體"/>
          <w:sz w:val="32"/>
          <w:szCs w:val="32"/>
        </w:rPr>
      </w:pPr>
      <w:r>
        <w:rPr>
          <w:rFonts w:ascii="標楷體" w:eastAsia="標楷體" w:hAnsi="標楷體"/>
          <w:sz w:val="32"/>
          <w:szCs w:val="32"/>
        </w:rPr>
        <w:t>此致</w:t>
      </w:r>
    </w:p>
    <w:p w:rsidR="001B0A78" w:rsidRDefault="00F26E3E">
      <w:pPr>
        <w:rPr>
          <w:rFonts w:ascii="標楷體" w:eastAsia="標楷體" w:hAnsi="標楷體"/>
          <w:sz w:val="32"/>
          <w:szCs w:val="32"/>
        </w:rPr>
      </w:pPr>
      <w:r>
        <w:rPr>
          <w:rFonts w:ascii="標楷體" w:eastAsia="標楷體" w:hAnsi="標楷體"/>
          <w:sz w:val="32"/>
          <w:szCs w:val="32"/>
        </w:rPr>
        <w:t>行政院農業委員會</w:t>
      </w:r>
    </w:p>
    <w:p w:rsidR="001B0A78" w:rsidRDefault="001B0A78">
      <w:pPr>
        <w:ind w:firstLine="646"/>
        <w:rPr>
          <w:rFonts w:ascii="標楷體" w:eastAsia="標楷體" w:hAnsi="標楷體"/>
          <w:sz w:val="32"/>
          <w:szCs w:val="32"/>
        </w:rPr>
      </w:pPr>
    </w:p>
    <w:p w:rsidR="001B0A78" w:rsidRDefault="00F26E3E">
      <w:pPr>
        <w:ind w:firstLine="646"/>
      </w:pPr>
      <w:r>
        <w:rPr>
          <w:rFonts w:ascii="標楷體" w:eastAsia="標楷體" w:hAnsi="標楷體"/>
          <w:noProof/>
          <w:sz w:val="32"/>
          <w:szCs w:val="32"/>
        </w:rPr>
        <mc:AlternateContent>
          <mc:Choice Requires="wps">
            <w:drawing>
              <wp:anchor distT="0" distB="0" distL="114300" distR="114300" simplePos="0" relativeHeight="251616256" behindDoc="0" locked="0" layoutInCell="1" allowOverlap="1">
                <wp:simplePos x="0" y="0"/>
                <wp:positionH relativeFrom="column">
                  <wp:posOffset>893441</wp:posOffset>
                </wp:positionH>
                <wp:positionV relativeFrom="paragraph">
                  <wp:posOffset>60322</wp:posOffset>
                </wp:positionV>
                <wp:extent cx="5057775" cy="3485519"/>
                <wp:effectExtent l="0" t="0" r="0" b="631"/>
                <wp:wrapNone/>
                <wp:docPr id="2" name="矩形 7"/>
                <wp:cNvGraphicFramePr/>
                <a:graphic xmlns:a="http://schemas.openxmlformats.org/drawingml/2006/main">
                  <a:graphicData uri="http://schemas.microsoft.com/office/word/2010/wordprocessingShape">
                    <wps:wsp>
                      <wps:cNvSpPr/>
                      <wps:spPr>
                        <a:xfrm>
                          <a:off x="0" y="0"/>
                          <a:ext cx="5057775" cy="3485519"/>
                        </a:xfrm>
                        <a:prstGeom prst="rect">
                          <a:avLst/>
                        </a:prstGeom>
                        <a:noFill/>
                        <a:ln cap="flat">
                          <a:noFill/>
                          <a:prstDash val="solid"/>
                        </a:ln>
                      </wps:spPr>
                      <wps:txbx>
                        <w:txbxContent>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領取人：　　　　　　　　　（簽章）</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代表人：                   (簽章)</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國民身分證或營利事業統一編號：</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漁船船名：</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漁船統一編號：</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電話：</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地址：</w:t>
                            </w:r>
                          </w:p>
                        </w:txbxContent>
                      </wps:txbx>
                      <wps:bodyPr vert="horz" wrap="square" lIns="91440" tIns="45720" rIns="91440" bIns="45720" anchor="ctr" anchorCtr="0" compatLnSpc="1">
                        <a:noAutofit/>
                      </wps:bodyPr>
                    </wps:wsp>
                  </a:graphicData>
                </a:graphic>
              </wp:anchor>
            </w:drawing>
          </mc:Choice>
          <mc:Fallback xmlns:w16se="http://schemas.microsoft.com/office/word/2015/wordml/symex" xmlns:cx1="http://schemas.microsoft.com/office/drawing/2015/9/8/chartex" xmlns:cx="http://schemas.microsoft.com/office/drawing/2014/chartex">
            <w:pict>
              <v:rect id="矩形 7" o:spid="_x0000_s1027" style="position:absolute;left:0;text-align:left;margin-left:70.35pt;margin-top:4.75pt;width:398.25pt;height:274.4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" filled="f" stroked="f">
                <v:textbox>
                  <w:txbxContent>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領取人：　　　　　　　　　（簽章）</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代表人：</w:t>
                      </w:r>
                      <w:r>
                        <w:rPr>
                          <w:rFonts w:ascii="標楷體" w:eastAsia="標楷體" w:hAnsi="標楷體"/>
                          <w:color w:val="000000"/>
                          <w:sz w:val="32"/>
                          <w:szCs w:val="32"/>
                        </w:rPr>
                        <w:t xml:space="preserve">                   (</w:t>
                      </w:r>
                      <w:r>
                        <w:rPr>
                          <w:rFonts w:ascii="標楷體" w:eastAsia="標楷體" w:hAnsi="標楷體"/>
                          <w:color w:val="000000"/>
                          <w:sz w:val="32"/>
                          <w:szCs w:val="32"/>
                        </w:rPr>
                        <w:t>簽章</w:t>
                      </w:r>
                      <w:r>
                        <w:rPr>
                          <w:rFonts w:ascii="標楷體" w:eastAsia="標楷體" w:hAnsi="標楷體"/>
                          <w:color w:val="000000"/>
                          <w:sz w:val="32"/>
                          <w:szCs w:val="32"/>
                        </w:rPr>
                        <w:t>)</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國民身分證或營利事業統一編號：</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漁船船名：</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漁船統一編號：</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電話：</w:t>
                      </w:r>
                    </w:p>
                    <w:p w:rsidR="001B0A78" w:rsidRDefault="00F26E3E">
                      <w:pPr>
                        <w:snapToGrid w:val="0"/>
                        <w:spacing w:line="700" w:lineRule="exact"/>
                        <w:rPr>
                          <w:rFonts w:ascii="標楷體" w:eastAsia="標楷體" w:hAnsi="標楷體"/>
                          <w:color w:val="000000"/>
                          <w:sz w:val="32"/>
                          <w:szCs w:val="32"/>
                        </w:rPr>
                      </w:pPr>
                      <w:r>
                        <w:rPr>
                          <w:rFonts w:ascii="標楷體" w:eastAsia="標楷體" w:hAnsi="標楷體"/>
                          <w:color w:val="000000"/>
                          <w:sz w:val="32"/>
                          <w:szCs w:val="32"/>
                        </w:rPr>
                        <w:t>地址：</w:t>
                      </w:r>
                    </w:p>
                  </w:txbxContent>
                </v:textbox>
              </v:rect>
            </w:pict>
          </mc:Fallback>
        </mc:AlternateContent>
      </w:r>
    </w:p>
    <w:p w:rsidR="001B0A78" w:rsidRDefault="001B0A78">
      <w:pPr>
        <w:ind w:firstLine="646"/>
        <w:rPr>
          <w:rFonts w:ascii="標楷體" w:eastAsia="標楷體" w:hAnsi="標楷體"/>
          <w:sz w:val="32"/>
          <w:szCs w:val="32"/>
        </w:rPr>
      </w:pPr>
    </w:p>
    <w:p w:rsidR="001B0A78" w:rsidRDefault="001B0A78">
      <w:pPr>
        <w:ind w:firstLine="646"/>
        <w:rPr>
          <w:rFonts w:ascii="標楷體" w:eastAsia="標楷體" w:hAnsi="標楷體"/>
          <w:sz w:val="32"/>
          <w:szCs w:val="32"/>
        </w:rPr>
      </w:pPr>
    </w:p>
    <w:p w:rsidR="001B0A78" w:rsidRDefault="001B0A78">
      <w:pPr>
        <w:ind w:firstLine="646"/>
        <w:rPr>
          <w:rFonts w:ascii="標楷體" w:eastAsia="標楷體" w:hAnsi="標楷體"/>
          <w:sz w:val="32"/>
          <w:szCs w:val="32"/>
        </w:rPr>
      </w:pPr>
    </w:p>
    <w:p w:rsidR="001B0A78" w:rsidRDefault="001B0A78">
      <w:pPr>
        <w:ind w:firstLine="646"/>
        <w:rPr>
          <w:rFonts w:ascii="標楷體" w:eastAsia="標楷體" w:hAnsi="標楷體"/>
          <w:sz w:val="32"/>
          <w:szCs w:val="32"/>
        </w:rPr>
      </w:pPr>
    </w:p>
    <w:p w:rsidR="001B0A78" w:rsidRDefault="001B0A78">
      <w:pPr>
        <w:ind w:firstLine="566"/>
        <w:rPr>
          <w:rFonts w:ascii="標楷體" w:eastAsia="標楷體" w:hAnsi="標楷體"/>
          <w:sz w:val="28"/>
          <w:szCs w:val="28"/>
        </w:rPr>
      </w:pPr>
    </w:p>
    <w:p w:rsidR="001B0A78" w:rsidRDefault="001B0A78">
      <w:pPr>
        <w:ind w:firstLine="566"/>
        <w:rPr>
          <w:rFonts w:ascii="標楷體" w:eastAsia="標楷體" w:hAnsi="標楷體"/>
          <w:sz w:val="28"/>
          <w:szCs w:val="28"/>
        </w:rPr>
      </w:pPr>
    </w:p>
    <w:p w:rsidR="001B0A78" w:rsidRDefault="001B0A78">
      <w:pPr>
        <w:ind w:firstLine="566"/>
        <w:rPr>
          <w:rFonts w:ascii="標楷體" w:eastAsia="標楷體" w:hAnsi="標楷體"/>
          <w:sz w:val="28"/>
          <w:szCs w:val="28"/>
        </w:rPr>
      </w:pPr>
    </w:p>
    <w:p w:rsidR="001B0A78" w:rsidRDefault="001B0A78">
      <w:pPr>
        <w:ind w:firstLine="566"/>
        <w:rPr>
          <w:rFonts w:ascii="標楷體" w:eastAsia="標楷體" w:hAnsi="標楷體"/>
          <w:sz w:val="28"/>
          <w:szCs w:val="28"/>
        </w:rPr>
      </w:pPr>
    </w:p>
    <w:p w:rsidR="001B0A78" w:rsidRDefault="001B0A78">
      <w:pPr>
        <w:snapToGrid w:val="0"/>
        <w:spacing w:line="400" w:lineRule="exact"/>
        <w:jc w:val="center"/>
        <w:rPr>
          <w:rFonts w:ascii="標楷體" w:eastAsia="標楷體" w:hAnsi="標楷體"/>
          <w:sz w:val="28"/>
          <w:szCs w:val="28"/>
        </w:rPr>
      </w:pPr>
    </w:p>
    <w:p w:rsidR="001B0A78" w:rsidRDefault="001B0A78">
      <w:pPr>
        <w:snapToGrid w:val="0"/>
        <w:spacing w:line="400" w:lineRule="exact"/>
        <w:jc w:val="center"/>
        <w:rPr>
          <w:rFonts w:ascii="標楷體" w:eastAsia="標楷體" w:hAnsi="標楷體"/>
          <w:sz w:val="28"/>
          <w:szCs w:val="28"/>
        </w:rPr>
      </w:pPr>
    </w:p>
    <w:p w:rsidR="001B0A78" w:rsidRDefault="001B0A78">
      <w:pPr>
        <w:snapToGrid w:val="0"/>
        <w:spacing w:line="400" w:lineRule="exact"/>
        <w:jc w:val="center"/>
        <w:rPr>
          <w:rFonts w:ascii="標楷體" w:eastAsia="標楷體" w:hAnsi="標楷體"/>
          <w:sz w:val="28"/>
          <w:szCs w:val="28"/>
        </w:rPr>
      </w:pPr>
    </w:p>
    <w:p w:rsidR="001B0A78" w:rsidRDefault="00F26E3E">
      <w:pPr>
        <w:snapToGrid w:val="0"/>
        <w:spacing w:line="400" w:lineRule="exact"/>
        <w:jc w:val="center"/>
        <w:rPr>
          <w:rFonts w:ascii="標楷體" w:eastAsia="標楷體" w:hAnsi="標楷體"/>
          <w:sz w:val="32"/>
          <w:szCs w:val="32"/>
        </w:rPr>
      </w:pPr>
      <w:r>
        <w:rPr>
          <w:rFonts w:ascii="標楷體" w:eastAsia="標楷體" w:hAnsi="標楷體"/>
          <w:sz w:val="32"/>
          <w:szCs w:val="32"/>
        </w:rPr>
        <w:t>中華民國　　　　年　　　　月　　　　日</w:t>
      </w:r>
    </w:p>
    <w:p w:rsidR="006575D1" w:rsidRDefault="006575D1">
      <w:pPr>
        <w:sectPr w:rsidR="006575D1">
          <w:pgSz w:w="11906" w:h="16838"/>
          <w:pgMar w:top="1135" w:right="567" w:bottom="425" w:left="993" w:header="720" w:footer="720" w:gutter="0"/>
          <w:cols w:space="720"/>
          <w:docGrid w:type="lines" w:linePitch="363"/>
        </w:sectPr>
      </w:pPr>
    </w:p>
    <w:p w:rsidR="001B0A78" w:rsidRDefault="001B0A78">
      <w:pPr>
        <w:snapToGrid w:val="0"/>
        <w:spacing w:line="400" w:lineRule="exact"/>
        <w:rPr>
          <w:rFonts w:ascii="標楷體" w:eastAsia="標楷體" w:hAnsi="標楷體" w:cs="Arial"/>
          <w:szCs w:val="24"/>
          <w:shd w:val="clear" w:color="auto" w:fill="FFFFFF"/>
        </w:rPr>
      </w:pPr>
    </w:p>
    <w:p w:rsidR="001B0A78" w:rsidRDefault="001B0A78">
      <w:pPr>
        <w:snapToGrid w:val="0"/>
        <w:spacing w:line="400" w:lineRule="exact"/>
        <w:rPr>
          <w:rFonts w:ascii="標楷體" w:eastAsia="標楷體" w:hAnsi="標楷體" w:cs="Arial"/>
          <w:szCs w:val="24"/>
          <w:shd w:val="clear" w:color="auto" w:fill="FFFFFF"/>
        </w:rPr>
      </w:pPr>
    </w:p>
    <w:sectPr w:rsidR="001B0A78">
      <w:type w:val="continuous"/>
      <w:pgSz w:w="11906" w:h="16838"/>
      <w:pgMar w:top="1135" w:right="567" w:bottom="425" w:left="993"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934" w:rsidRDefault="002D7934">
      <w:r>
        <w:separator/>
      </w:r>
    </w:p>
  </w:endnote>
  <w:endnote w:type="continuationSeparator" w:id="0">
    <w:p w:rsidR="002D7934" w:rsidRDefault="002D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934" w:rsidRDefault="002D7934">
      <w:r>
        <w:rPr>
          <w:color w:val="000000"/>
        </w:rPr>
        <w:separator/>
      </w:r>
    </w:p>
  </w:footnote>
  <w:footnote w:type="continuationSeparator" w:id="0">
    <w:p w:rsidR="002D7934" w:rsidRDefault="002D7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78"/>
    <w:rsid w:val="001B0A78"/>
    <w:rsid w:val="002D7934"/>
    <w:rsid w:val="006575D1"/>
    <w:rsid w:val="007F2EFA"/>
    <w:rsid w:val="00B36717"/>
    <w:rsid w:val="00F26E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6A6397-94F8-4BB7-A6C0-D55A8544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style>
  <w:style w:type="paragraph" w:styleId="ab">
    <w:name w:val="annotation subject"/>
    <w:basedOn w:val="a9"/>
    <w:next w:val="a9"/>
    <w:rPr>
      <w:b/>
      <w:bCs/>
    </w:rPr>
  </w:style>
  <w:style w:type="character" w:customStyle="1" w:styleId="ac">
    <w:name w:val="註解主旨 字元"/>
    <w:basedOn w:val="aa"/>
    <w:rPr>
      <w:b/>
      <w:bCs/>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117</Characters>
  <Application>Microsoft Office Word</Application>
  <DocSecurity>0</DocSecurity>
  <Lines>1</Lines>
  <Paragraphs>1</Paragraphs>
  <ScaleCrop>false</ScaleCrop>
  <Company/>
  <LinksUpToDate>false</LinksUpToDate>
  <CharactersWithSpaces>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wenchao</dc:creator>
  <cp:lastModifiedBy>matsufish105</cp:lastModifiedBy>
  <cp:revision>2</cp:revision>
  <cp:lastPrinted>2020-04-22T09:43:00Z</cp:lastPrinted>
  <dcterms:created xsi:type="dcterms:W3CDTF">2020-04-27T08:41:00Z</dcterms:created>
  <dcterms:modified xsi:type="dcterms:W3CDTF">2020-04-27T08:41:00Z</dcterms:modified>
</cp:coreProperties>
</file>