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AA8" w:rsidRPr="009250CC" w:rsidRDefault="0062300A" w:rsidP="009250CC">
      <w:pPr>
        <w:autoSpaceDE w:val="0"/>
        <w:autoSpaceDN w:val="0"/>
        <w:adjustRightInd w:val="0"/>
        <w:ind w:left="720" w:hangingChars="300" w:hanging="72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kern w:val="0"/>
          <w:szCs w:val="24"/>
        </w:rPr>
        <w:t>C</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1社會工作專業藉著專業價值、原則與技巧，使個體、團體、社區得到適切的服務，所以社會工作專業屬於何種科學？</w:t>
      </w:r>
    </w:p>
    <w:p w:rsidR="00A2281E" w:rsidRPr="009250CC" w:rsidRDefault="00A2281E" w:rsidP="00A2281E">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自然科學</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基礎科學</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應用科學</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精神醫學</w:t>
      </w:r>
    </w:p>
    <w:p w:rsidR="00A2281E" w:rsidRPr="009250CC" w:rsidRDefault="0062300A" w:rsidP="009250CC">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kern w:val="0"/>
          <w:szCs w:val="24"/>
        </w:rPr>
        <w:t>A</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2社會工作專業重視案主自決、</w:t>
      </w:r>
      <w:proofErr w:type="gramStart"/>
      <w:r w:rsidR="00A2281E" w:rsidRPr="009250CC">
        <w:rPr>
          <w:rFonts w:ascii="標楷體" w:eastAsia="標楷體" w:hAnsi="標楷體" w:cs="新細明體" w:hint="eastAsia"/>
          <w:kern w:val="0"/>
          <w:szCs w:val="24"/>
        </w:rPr>
        <w:t>充權</w:t>
      </w:r>
      <w:proofErr w:type="gramEnd"/>
      <w:r w:rsidR="00A2281E" w:rsidRPr="009250CC">
        <w:rPr>
          <w:rFonts w:ascii="標楷體" w:eastAsia="標楷體" w:hAnsi="標楷體" w:cs="新細明體" w:hint="eastAsia"/>
          <w:kern w:val="0"/>
          <w:szCs w:val="24"/>
        </w:rPr>
        <w:t>、案主參與等概念，這些概念屬於何種模型的考量？</w:t>
      </w:r>
    </w:p>
    <w:p w:rsidR="00A2281E" w:rsidRPr="009250CC" w:rsidRDefault="00A2281E" w:rsidP="00A2281E">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道德模型</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商業模型</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政治模型</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成本效益模型</w:t>
      </w:r>
    </w:p>
    <w:p w:rsidR="00A2281E" w:rsidRPr="009250CC" w:rsidRDefault="0062300A" w:rsidP="00A2281E">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kern w:val="0"/>
          <w:szCs w:val="24"/>
        </w:rPr>
        <w:t>D</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3下列陳述，那一項不屬於哲學的決定論（</w:t>
      </w:r>
      <w:r w:rsidR="00A2281E" w:rsidRPr="009250CC">
        <w:rPr>
          <w:rFonts w:ascii="標楷體" w:eastAsia="標楷體" w:hAnsi="標楷體" w:cs="Times New Roman"/>
          <w:kern w:val="0"/>
          <w:szCs w:val="24"/>
        </w:rPr>
        <w:t>Determinism</w:t>
      </w:r>
      <w:r w:rsidR="00A2281E" w:rsidRPr="009250CC">
        <w:rPr>
          <w:rFonts w:ascii="標楷體" w:eastAsia="標楷體" w:hAnsi="標楷體" w:cs="新細明體" w:hint="eastAsia"/>
          <w:kern w:val="0"/>
          <w:szCs w:val="24"/>
        </w:rPr>
        <w:t>）？</w:t>
      </w:r>
    </w:p>
    <w:p w:rsidR="00A2281E" w:rsidRPr="009250CC" w:rsidRDefault="00A2281E" w:rsidP="00A2281E">
      <w:pPr>
        <w:autoSpaceDE w:val="0"/>
        <w:autoSpaceDN w:val="0"/>
        <w:adjustRightInd w:val="0"/>
        <w:rPr>
          <w:rFonts w:ascii="標楷體" w:eastAsia="標楷體" w:hAnsi="標楷體" w:cs="EUDC"/>
          <w:kern w:val="0"/>
          <w:szCs w:val="24"/>
        </w:rPr>
      </w:pP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三歲定終身</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有因必有果，</w:t>
      </w:r>
      <w:proofErr w:type="gramStart"/>
      <w:r w:rsidRPr="009250CC">
        <w:rPr>
          <w:rFonts w:ascii="標楷體" w:eastAsia="標楷體" w:hAnsi="標楷體" w:cs="新細明體" w:hint="eastAsia"/>
          <w:kern w:val="0"/>
          <w:szCs w:val="24"/>
        </w:rPr>
        <w:t>有果必有</w:t>
      </w:r>
      <w:proofErr w:type="gramEnd"/>
      <w:r w:rsidRPr="009250CC">
        <w:rPr>
          <w:rFonts w:ascii="標楷體" w:eastAsia="標楷體" w:hAnsi="標楷體" w:cs="新細明體" w:hint="eastAsia"/>
          <w:kern w:val="0"/>
          <w:szCs w:val="24"/>
        </w:rPr>
        <w:t xml:space="preserve">因 </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人的行為必然受到潛意識的影響</w:t>
      </w:r>
      <w:r w:rsidR="0062300A" w:rsidRPr="009250CC">
        <w:rPr>
          <w:rFonts w:ascii="標楷體" w:eastAsia="標楷體" w:hAnsi="標楷體" w:cs="EUDC" w:hint="eastAsia"/>
          <w:kern w:val="0"/>
          <w:szCs w:val="24"/>
        </w:rPr>
        <w:t xml:space="preserve">   D</w:t>
      </w:r>
      <w:proofErr w:type="gramStart"/>
      <w:r w:rsidRPr="009250CC">
        <w:rPr>
          <w:rFonts w:ascii="標楷體" w:eastAsia="標楷體" w:hAnsi="標楷體" w:cs="新細明體" w:hint="eastAsia"/>
          <w:kern w:val="0"/>
          <w:szCs w:val="24"/>
        </w:rPr>
        <w:t>歹</w:t>
      </w:r>
      <w:proofErr w:type="gramEnd"/>
      <w:r w:rsidRPr="009250CC">
        <w:rPr>
          <w:rFonts w:ascii="標楷體" w:eastAsia="標楷體" w:hAnsi="標楷體" w:cs="新細明體" w:hint="eastAsia"/>
          <w:kern w:val="0"/>
          <w:szCs w:val="24"/>
        </w:rPr>
        <w:t>竹出好筍</w:t>
      </w:r>
    </w:p>
    <w:p w:rsidR="00A2281E" w:rsidRPr="009250CC" w:rsidRDefault="0062300A" w:rsidP="009250CC">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kern w:val="0"/>
          <w:szCs w:val="24"/>
        </w:rPr>
        <w:t>A</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4家庭功能的萎縮，對個體的行為會產生影響，所以家庭社會工作屬於以下何種選項？</w:t>
      </w:r>
    </w:p>
    <w:p w:rsidR="00A2281E" w:rsidRPr="009250CC" w:rsidRDefault="00A2281E" w:rsidP="00A2281E">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直接服務</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間接服務</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社區服務</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社區心理衛生服務</w:t>
      </w:r>
    </w:p>
    <w:p w:rsidR="009250CC" w:rsidRDefault="0062300A" w:rsidP="009250CC">
      <w:pPr>
        <w:autoSpaceDE w:val="0"/>
        <w:autoSpaceDN w:val="0"/>
        <w:adjustRightInd w:val="0"/>
        <w:ind w:left="600" w:hangingChars="250" w:hanging="600"/>
        <w:rPr>
          <w:rFonts w:ascii="標楷體" w:eastAsia="標楷體" w:hAnsi="標楷體" w:cs="EUDC"/>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kern w:val="0"/>
          <w:szCs w:val="24"/>
        </w:rPr>
        <w:t>B</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5社工員在進行案家家庭訪視時，意外發現二歲幼童遭受同居人身體虐待，社工員依規定向主管機關通報後，後續主管機關應於接獲通報至遲多少時間內立即處理此案件？</w:t>
      </w:r>
      <w:r w:rsidR="00A2281E" w:rsidRPr="009250CC">
        <w:rPr>
          <w:rFonts w:ascii="標楷體" w:eastAsia="標楷體" w:hAnsi="標楷體" w:cs="EUDC" w:hint="eastAsia"/>
          <w:kern w:val="0"/>
          <w:szCs w:val="24"/>
        </w:rPr>
        <w:t></w:t>
      </w:r>
    </w:p>
    <w:p w:rsidR="00A2281E" w:rsidRPr="009250CC" w:rsidRDefault="0062300A" w:rsidP="009250CC">
      <w:pPr>
        <w:autoSpaceDE w:val="0"/>
        <w:autoSpaceDN w:val="0"/>
        <w:adjustRightInd w:val="0"/>
        <w:ind w:leftChars="250" w:left="600"/>
        <w:rPr>
          <w:rFonts w:ascii="標楷體" w:eastAsia="標楷體" w:hAnsi="標楷體" w:cs="新細明體"/>
          <w:kern w:val="0"/>
          <w:szCs w:val="24"/>
        </w:rPr>
      </w:pPr>
      <w:r w:rsidRPr="009250CC">
        <w:rPr>
          <w:rFonts w:ascii="標楷體" w:eastAsia="標楷體" w:hAnsi="標楷體" w:cs="EUDC" w:hint="eastAsia"/>
          <w:kern w:val="0"/>
          <w:szCs w:val="24"/>
        </w:rPr>
        <w:t>A</w:t>
      </w:r>
      <w:r w:rsidR="00A2281E" w:rsidRPr="009250CC">
        <w:rPr>
          <w:rFonts w:ascii="標楷體" w:eastAsia="標楷體" w:hAnsi="標楷體" w:cs="Times New Roman"/>
          <w:kern w:val="0"/>
          <w:szCs w:val="24"/>
        </w:rPr>
        <w:t xml:space="preserve">12 </w:t>
      </w:r>
      <w:r w:rsidR="00A2281E" w:rsidRPr="009250CC">
        <w:rPr>
          <w:rFonts w:ascii="標楷體" w:eastAsia="標楷體" w:hAnsi="標楷體" w:cs="新細明體" w:hint="eastAsia"/>
          <w:kern w:val="0"/>
          <w:szCs w:val="24"/>
        </w:rPr>
        <w:t>小時</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B</w:t>
      </w:r>
      <w:r w:rsidR="00A2281E" w:rsidRPr="009250CC">
        <w:rPr>
          <w:rFonts w:ascii="標楷體" w:eastAsia="標楷體" w:hAnsi="標楷體" w:cs="Times New Roman"/>
          <w:kern w:val="0"/>
          <w:szCs w:val="24"/>
        </w:rPr>
        <w:t xml:space="preserve">24 </w:t>
      </w:r>
      <w:r w:rsidR="00A2281E" w:rsidRPr="009250CC">
        <w:rPr>
          <w:rFonts w:ascii="標楷體" w:eastAsia="標楷體" w:hAnsi="標楷體" w:cs="新細明體" w:hint="eastAsia"/>
          <w:kern w:val="0"/>
          <w:szCs w:val="24"/>
        </w:rPr>
        <w:t>小時</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C</w:t>
      </w:r>
      <w:r w:rsidR="00A2281E" w:rsidRPr="009250CC">
        <w:rPr>
          <w:rFonts w:ascii="標楷體" w:eastAsia="標楷體" w:hAnsi="標楷體" w:cs="Times New Roman"/>
          <w:kern w:val="0"/>
          <w:szCs w:val="24"/>
        </w:rPr>
        <w:t xml:space="preserve">48 </w:t>
      </w:r>
      <w:r w:rsidR="00A2281E" w:rsidRPr="009250CC">
        <w:rPr>
          <w:rFonts w:ascii="標楷體" w:eastAsia="標楷體" w:hAnsi="標楷體" w:cs="新細明體" w:hint="eastAsia"/>
          <w:kern w:val="0"/>
          <w:szCs w:val="24"/>
        </w:rPr>
        <w:t>小時</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D</w:t>
      </w:r>
      <w:r w:rsidR="00A2281E" w:rsidRPr="009250CC">
        <w:rPr>
          <w:rFonts w:ascii="標楷體" w:eastAsia="標楷體" w:hAnsi="標楷體" w:cs="Times New Roman"/>
          <w:kern w:val="0"/>
          <w:szCs w:val="24"/>
        </w:rPr>
        <w:t xml:space="preserve">72 </w:t>
      </w:r>
      <w:r w:rsidR="00A2281E" w:rsidRPr="009250CC">
        <w:rPr>
          <w:rFonts w:ascii="標楷體" w:eastAsia="標楷體" w:hAnsi="標楷體" w:cs="新細明體" w:hint="eastAsia"/>
          <w:kern w:val="0"/>
          <w:szCs w:val="24"/>
        </w:rPr>
        <w:t>小時</w:t>
      </w:r>
    </w:p>
    <w:p w:rsidR="009250CC" w:rsidRDefault="0062300A" w:rsidP="009250CC">
      <w:pPr>
        <w:autoSpaceDE w:val="0"/>
        <w:autoSpaceDN w:val="0"/>
        <w:adjustRightInd w:val="0"/>
        <w:ind w:left="720" w:hangingChars="300" w:hanging="720"/>
        <w:rPr>
          <w:rFonts w:ascii="標楷體" w:eastAsia="標楷體" w:hAnsi="標楷體" w:cs="EUDC"/>
          <w:kern w:val="0"/>
          <w:szCs w:val="24"/>
        </w:rPr>
      </w:pP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C</w:t>
      </w:r>
      <w:r w:rsidRPr="009250CC">
        <w:rPr>
          <w:rFonts w:ascii="標楷體" w:eastAsia="標楷體" w:hAnsi="標楷體" w:cs="新細明體"/>
          <w:kern w:val="0"/>
          <w:szCs w:val="24"/>
        </w:rPr>
        <w:t xml:space="preserve"> )</w:t>
      </w:r>
      <w:r w:rsidR="00A2281E" w:rsidRPr="009250CC">
        <w:rPr>
          <w:rFonts w:ascii="標楷體" w:eastAsia="標楷體" w:hAnsi="標楷體" w:cs="新細明體" w:hint="eastAsia"/>
          <w:kern w:val="0"/>
          <w:szCs w:val="24"/>
        </w:rPr>
        <w:t>6藉由與其他社區的組織、私人公司、慈善、教育及政治團體合作，為方案進行募款是何種社區能力？</w:t>
      </w:r>
      <w:r w:rsidR="00A2281E" w:rsidRPr="009250CC">
        <w:rPr>
          <w:rFonts w:ascii="標楷體" w:eastAsia="標楷體" w:hAnsi="標楷體" w:cs="EUDC" w:hint="eastAsia"/>
          <w:kern w:val="0"/>
          <w:szCs w:val="24"/>
        </w:rPr>
        <w:t></w:t>
      </w:r>
    </w:p>
    <w:p w:rsidR="00A2281E" w:rsidRPr="009250CC" w:rsidRDefault="0062300A" w:rsidP="009250CC">
      <w:pPr>
        <w:autoSpaceDE w:val="0"/>
        <w:autoSpaceDN w:val="0"/>
        <w:adjustRightInd w:val="0"/>
        <w:ind w:leftChars="250" w:left="720" w:hangingChars="50" w:hanging="120"/>
        <w:rPr>
          <w:rFonts w:ascii="標楷體" w:eastAsia="標楷體" w:hAnsi="標楷體" w:cs="新細明體"/>
          <w:kern w:val="0"/>
          <w:szCs w:val="24"/>
        </w:rPr>
      </w:pPr>
      <w:r w:rsidRPr="009250CC">
        <w:rPr>
          <w:rFonts w:ascii="標楷體" w:eastAsia="標楷體" w:hAnsi="標楷體" w:cs="EUDC" w:hint="eastAsia"/>
          <w:kern w:val="0"/>
          <w:szCs w:val="24"/>
        </w:rPr>
        <w:t>A</w:t>
      </w:r>
      <w:r w:rsidR="00A2281E" w:rsidRPr="009250CC">
        <w:rPr>
          <w:rFonts w:ascii="標楷體" w:eastAsia="標楷體" w:hAnsi="標楷體" w:cs="新細明體" w:hint="eastAsia"/>
          <w:kern w:val="0"/>
          <w:szCs w:val="24"/>
        </w:rPr>
        <w:t>資源能力</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B</w:t>
      </w:r>
      <w:r w:rsidR="00A2281E" w:rsidRPr="009250CC">
        <w:rPr>
          <w:rFonts w:ascii="標楷體" w:eastAsia="標楷體" w:hAnsi="標楷體" w:cs="新細明體" w:hint="eastAsia"/>
          <w:kern w:val="0"/>
          <w:szCs w:val="24"/>
        </w:rPr>
        <w:t>組織能力</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C</w:t>
      </w:r>
      <w:r w:rsidR="00A2281E" w:rsidRPr="009250CC">
        <w:rPr>
          <w:rFonts w:ascii="標楷體" w:eastAsia="標楷體" w:hAnsi="標楷體" w:cs="新細明體" w:hint="eastAsia"/>
          <w:kern w:val="0"/>
          <w:szCs w:val="24"/>
        </w:rPr>
        <w:t>網絡能力</w:t>
      </w:r>
      <w:r w:rsidR="00A2281E"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D</w:t>
      </w:r>
      <w:r w:rsidR="00A2281E" w:rsidRPr="009250CC">
        <w:rPr>
          <w:rFonts w:ascii="標楷體" w:eastAsia="標楷體" w:hAnsi="標楷體" w:cs="新細明體" w:hint="eastAsia"/>
          <w:kern w:val="0"/>
          <w:szCs w:val="24"/>
        </w:rPr>
        <w:t>政治能力</w:t>
      </w:r>
    </w:p>
    <w:p w:rsidR="005B3B79" w:rsidRPr="009250CC" w:rsidRDefault="0062300A" w:rsidP="009250CC">
      <w:pPr>
        <w:autoSpaceDE w:val="0"/>
        <w:autoSpaceDN w:val="0"/>
        <w:adjustRightInd w:val="0"/>
        <w:ind w:left="720" w:hangingChars="300" w:hanging="72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5B3B79" w:rsidRPr="009250CC">
        <w:rPr>
          <w:rFonts w:ascii="標楷體" w:eastAsia="標楷體" w:hAnsi="標楷體" w:cs="新細明體"/>
          <w:kern w:val="0"/>
          <w:szCs w:val="24"/>
        </w:rPr>
        <w:t>B</w:t>
      </w:r>
      <w:r w:rsidRPr="009250CC">
        <w:rPr>
          <w:rFonts w:ascii="標楷體" w:eastAsia="標楷體" w:hAnsi="標楷體" w:cs="新細明體"/>
          <w:kern w:val="0"/>
          <w:szCs w:val="24"/>
        </w:rPr>
        <w:t xml:space="preserve"> )</w:t>
      </w:r>
      <w:r w:rsidR="005B3B79" w:rsidRPr="009250CC">
        <w:rPr>
          <w:rFonts w:ascii="標楷體" w:eastAsia="標楷體" w:hAnsi="標楷體" w:cs="新細明體" w:hint="eastAsia"/>
          <w:kern w:val="0"/>
          <w:szCs w:val="24"/>
        </w:rPr>
        <w:t>7當社工員處理個案面對倫理兩難情境時，依據</w:t>
      </w:r>
      <w:proofErr w:type="spellStart"/>
      <w:r w:rsidR="005B3B79" w:rsidRPr="009250CC">
        <w:rPr>
          <w:rFonts w:ascii="標楷體" w:eastAsia="標楷體" w:hAnsi="標楷體" w:cs="Times New Roman"/>
          <w:kern w:val="0"/>
          <w:szCs w:val="24"/>
        </w:rPr>
        <w:t>Lowenberg</w:t>
      </w:r>
      <w:proofErr w:type="spellEnd"/>
      <w:r w:rsidR="005B3B79" w:rsidRPr="009250CC">
        <w:rPr>
          <w:rFonts w:ascii="標楷體" w:eastAsia="標楷體" w:hAnsi="標楷體" w:cs="Times New Roman"/>
          <w:kern w:val="0"/>
          <w:szCs w:val="24"/>
        </w:rPr>
        <w:t xml:space="preserve"> </w:t>
      </w:r>
      <w:r w:rsidR="005B3B79" w:rsidRPr="009250CC">
        <w:rPr>
          <w:rFonts w:ascii="標楷體" w:eastAsia="標楷體" w:hAnsi="標楷體" w:cs="新細明體" w:hint="eastAsia"/>
          <w:kern w:val="0"/>
          <w:szCs w:val="24"/>
        </w:rPr>
        <w:t>和</w:t>
      </w:r>
      <w:proofErr w:type="spellStart"/>
      <w:r w:rsidR="005B3B79" w:rsidRPr="009250CC">
        <w:rPr>
          <w:rFonts w:ascii="標楷體" w:eastAsia="標楷體" w:hAnsi="標楷體" w:cs="Times New Roman"/>
          <w:kern w:val="0"/>
          <w:szCs w:val="24"/>
        </w:rPr>
        <w:t>Dolgoff</w:t>
      </w:r>
      <w:proofErr w:type="spellEnd"/>
      <w:r w:rsidR="005B3B79" w:rsidRPr="009250CC">
        <w:rPr>
          <w:rFonts w:ascii="標楷體" w:eastAsia="標楷體" w:hAnsi="標楷體" w:cs="Times New Roman"/>
          <w:kern w:val="0"/>
          <w:szCs w:val="24"/>
        </w:rPr>
        <w:t xml:space="preserve"> </w:t>
      </w:r>
      <w:r w:rsidR="005B3B79" w:rsidRPr="009250CC">
        <w:rPr>
          <w:rFonts w:ascii="標楷體" w:eastAsia="標楷體" w:hAnsi="標楷體" w:cs="新細明體" w:hint="eastAsia"/>
          <w:kern w:val="0"/>
          <w:szCs w:val="24"/>
        </w:rPr>
        <w:t>提及的倫理抉擇優先順序，那一項原則屬於排序最低者？</w:t>
      </w:r>
    </w:p>
    <w:p w:rsidR="00A00024" w:rsidRPr="009250CC" w:rsidRDefault="005B3B79" w:rsidP="005B3B7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自主自由</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隱私守密</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差別平等</w:t>
      </w:r>
      <w:r w:rsidRPr="009250CC">
        <w:rPr>
          <w:rFonts w:ascii="標楷體" w:eastAsia="標楷體" w:hAnsi="標楷體" w:cs="EUDC" w:hint="eastAsia"/>
          <w:kern w:val="0"/>
          <w:szCs w:val="24"/>
        </w:rPr>
        <w:t></w:t>
      </w:r>
      <w:r w:rsidR="0062300A"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最小傷害</w:t>
      </w:r>
    </w:p>
    <w:p w:rsidR="005B3B79" w:rsidRPr="009250CC" w:rsidRDefault="0062300A" w:rsidP="009250CC">
      <w:pPr>
        <w:autoSpaceDE w:val="0"/>
        <w:autoSpaceDN w:val="0"/>
        <w:adjustRightInd w:val="0"/>
        <w:ind w:left="720" w:hangingChars="300" w:hanging="72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5B3B79" w:rsidRPr="009250CC">
        <w:rPr>
          <w:rFonts w:ascii="標楷體" w:eastAsia="標楷體" w:hAnsi="標楷體" w:cs="新細明體" w:hint="eastAsia"/>
          <w:kern w:val="0"/>
          <w:szCs w:val="24"/>
        </w:rPr>
        <w:t>C</w:t>
      </w:r>
      <w:r w:rsidRPr="009250CC">
        <w:rPr>
          <w:rFonts w:ascii="標楷體" w:eastAsia="標楷體" w:hAnsi="標楷體" w:cs="新細明體"/>
          <w:kern w:val="0"/>
          <w:szCs w:val="24"/>
        </w:rPr>
        <w:t xml:space="preserve"> )</w:t>
      </w:r>
      <w:r w:rsidR="005B3B79" w:rsidRPr="009250CC">
        <w:rPr>
          <w:rFonts w:ascii="標楷體" w:eastAsia="標楷體" w:hAnsi="標楷體" w:cs="新細明體"/>
          <w:kern w:val="0"/>
          <w:szCs w:val="24"/>
        </w:rPr>
        <w:t>8</w:t>
      </w:r>
      <w:r w:rsidR="005B3B79" w:rsidRPr="009250CC">
        <w:rPr>
          <w:rFonts w:ascii="標楷體" w:eastAsia="標楷體" w:hAnsi="標楷體" w:cs="新細明體" w:hint="eastAsia"/>
          <w:kern w:val="0"/>
          <w:szCs w:val="24"/>
        </w:rPr>
        <w:t>與個案會談初期進入尾聲，社會工作者在回顧整個會談過程中發現之問題，並明確指出與案主問題有關的主題，進而試探與案主討論改變目標的可能性。此為下列何種會談反應技巧？</w:t>
      </w:r>
      <w:r w:rsidR="00A00024" w:rsidRPr="009250CC">
        <w:rPr>
          <w:rFonts w:ascii="標楷體" w:eastAsia="標楷體" w:hAnsi="標楷體" w:cs="EUDC" w:hint="eastAsia"/>
          <w:kern w:val="0"/>
          <w:szCs w:val="24"/>
        </w:rPr>
        <w:t xml:space="preserve">   A</w:t>
      </w:r>
      <w:r w:rsidR="005B3B79" w:rsidRPr="009250CC">
        <w:rPr>
          <w:rFonts w:ascii="標楷體" w:eastAsia="標楷體" w:hAnsi="標楷體" w:cs="新細明體" w:hint="eastAsia"/>
          <w:kern w:val="0"/>
          <w:szCs w:val="24"/>
        </w:rPr>
        <w:t>同理</w:t>
      </w:r>
      <w:r w:rsidR="005B3B79"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B</w:t>
      </w:r>
      <w:r w:rsidR="005B3B79" w:rsidRPr="009250CC">
        <w:rPr>
          <w:rFonts w:ascii="標楷體" w:eastAsia="標楷體" w:hAnsi="標楷體" w:cs="新細明體" w:hint="eastAsia"/>
          <w:kern w:val="0"/>
          <w:szCs w:val="24"/>
        </w:rPr>
        <w:t>具體化</w:t>
      </w:r>
      <w:r w:rsidR="005B3B79"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C</w:t>
      </w:r>
      <w:r w:rsidR="005B3B79" w:rsidRPr="009250CC">
        <w:rPr>
          <w:rFonts w:ascii="標楷體" w:eastAsia="標楷體" w:hAnsi="標楷體" w:cs="新細明體" w:hint="eastAsia"/>
          <w:kern w:val="0"/>
          <w:szCs w:val="24"/>
        </w:rPr>
        <w:t>摘要</w:t>
      </w:r>
      <w:r w:rsidR="005B3B79"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D</w:t>
      </w:r>
      <w:r w:rsidR="005B3B79" w:rsidRPr="009250CC">
        <w:rPr>
          <w:rFonts w:ascii="標楷體" w:eastAsia="標楷體" w:hAnsi="標楷體" w:cs="新細明體" w:hint="eastAsia"/>
          <w:kern w:val="0"/>
          <w:szCs w:val="24"/>
        </w:rPr>
        <w:t>澄清</w:t>
      </w:r>
    </w:p>
    <w:p w:rsidR="00451224" w:rsidRDefault="005B3B79" w:rsidP="005B3B79">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Pr="009250CC">
        <w:rPr>
          <w:rFonts w:ascii="標楷體" w:eastAsia="標楷體" w:hAnsi="標楷體" w:cs="新細明體" w:hint="eastAsia"/>
          <w:kern w:val="0"/>
          <w:szCs w:val="24"/>
        </w:rPr>
        <w:t>B</w:t>
      </w:r>
      <w:r w:rsidRPr="009250CC">
        <w:rPr>
          <w:rFonts w:ascii="標楷體" w:eastAsia="標楷體" w:hAnsi="標楷體" w:cs="新細明體"/>
          <w:kern w:val="0"/>
          <w:szCs w:val="24"/>
        </w:rPr>
        <w:t xml:space="preserve"> )9</w:t>
      </w:r>
      <w:r w:rsidRPr="009250CC">
        <w:rPr>
          <w:rFonts w:ascii="標楷體" w:eastAsia="標楷體" w:hAnsi="標楷體" w:cs="新細明體" w:hint="eastAsia"/>
          <w:kern w:val="0"/>
          <w:szCs w:val="24"/>
        </w:rPr>
        <w:t>社會工作者撰寫個案紀錄時，必須注意保密事項，下列敘述何者為正確？</w:t>
      </w:r>
    </w:p>
    <w:p w:rsidR="00451224" w:rsidRDefault="005B3B79" w:rsidP="00451224">
      <w:pPr>
        <w:pStyle w:val="a3"/>
        <w:numPr>
          <w:ilvl w:val="0"/>
          <w:numId w:val="1"/>
        </w:numPr>
        <w:autoSpaceDE w:val="0"/>
        <w:autoSpaceDN w:val="0"/>
        <w:adjustRightInd w:val="0"/>
        <w:ind w:leftChars="0"/>
        <w:rPr>
          <w:rFonts w:ascii="標楷體" w:eastAsia="標楷體" w:hAnsi="標楷體" w:cs="新細明體"/>
          <w:kern w:val="0"/>
          <w:szCs w:val="24"/>
        </w:rPr>
      </w:pPr>
      <w:r w:rsidRPr="00451224">
        <w:rPr>
          <w:rFonts w:ascii="標楷體" w:eastAsia="標楷體" w:hAnsi="標楷體" w:cs="標楷體" w:hint="eastAsia"/>
          <w:kern w:val="0"/>
          <w:szCs w:val="24"/>
        </w:rPr>
        <w:t>做個案紀錄時，不記錄超過</w:t>
      </w:r>
      <w:r w:rsidRPr="00451224">
        <w:rPr>
          <w:rFonts w:ascii="標楷體" w:eastAsia="標楷體" w:hAnsi="標楷體" w:cs="新細明體" w:hint="eastAsia"/>
          <w:kern w:val="0"/>
          <w:szCs w:val="24"/>
        </w:rPr>
        <w:t>機構所需要的資料</w:t>
      </w:r>
      <w:r w:rsidRPr="00451224">
        <w:rPr>
          <w:rFonts w:ascii="標楷體" w:eastAsia="標楷體" w:hAnsi="標楷體" w:cs="新細明體"/>
          <w:kern w:val="0"/>
          <w:szCs w:val="24"/>
        </w:rPr>
        <w:t xml:space="preserve"> </w:t>
      </w:r>
    </w:p>
    <w:p w:rsidR="00451224" w:rsidRDefault="005B3B79" w:rsidP="00451224">
      <w:pPr>
        <w:pStyle w:val="a3"/>
        <w:numPr>
          <w:ilvl w:val="0"/>
          <w:numId w:val="1"/>
        </w:numPr>
        <w:autoSpaceDE w:val="0"/>
        <w:autoSpaceDN w:val="0"/>
        <w:adjustRightInd w:val="0"/>
        <w:ind w:leftChars="0"/>
        <w:rPr>
          <w:rFonts w:ascii="標楷體" w:eastAsia="標楷體" w:hAnsi="標楷體" w:cs="新細明體"/>
          <w:kern w:val="0"/>
          <w:szCs w:val="24"/>
        </w:rPr>
      </w:pPr>
      <w:r w:rsidRPr="00451224">
        <w:rPr>
          <w:rFonts w:ascii="新細明體" w:eastAsia="新細明體" w:hAnsi="新細明體" w:cs="新細明體" w:hint="eastAsia"/>
          <w:kern w:val="0"/>
          <w:szCs w:val="24"/>
        </w:rPr>
        <w:t>②</w:t>
      </w:r>
      <w:r w:rsidRPr="00451224">
        <w:rPr>
          <w:rFonts w:ascii="標楷體" w:eastAsia="標楷體" w:hAnsi="標楷體" w:cs="標楷體" w:hint="eastAsia"/>
          <w:kern w:val="0"/>
          <w:szCs w:val="24"/>
        </w:rPr>
        <w:t>在個案的檔案資料中，必須放入會談的逐字紀錄稿或紀錄手稿</w:t>
      </w:r>
      <w:r w:rsidRPr="00451224">
        <w:rPr>
          <w:rFonts w:ascii="標楷體" w:eastAsia="標楷體" w:hAnsi="標楷體" w:cs="新細明體"/>
          <w:kern w:val="0"/>
          <w:szCs w:val="24"/>
        </w:rPr>
        <w:t xml:space="preserve"> </w:t>
      </w:r>
    </w:p>
    <w:p w:rsidR="00451224" w:rsidRDefault="005B3B79" w:rsidP="00451224">
      <w:pPr>
        <w:pStyle w:val="a3"/>
        <w:numPr>
          <w:ilvl w:val="0"/>
          <w:numId w:val="1"/>
        </w:numPr>
        <w:autoSpaceDE w:val="0"/>
        <w:autoSpaceDN w:val="0"/>
        <w:adjustRightInd w:val="0"/>
        <w:ind w:leftChars="0"/>
        <w:rPr>
          <w:rFonts w:ascii="標楷體" w:eastAsia="標楷體" w:hAnsi="標楷體" w:cs="新細明體"/>
          <w:kern w:val="0"/>
          <w:szCs w:val="24"/>
        </w:rPr>
      </w:pPr>
      <w:r w:rsidRPr="00451224">
        <w:rPr>
          <w:rFonts w:ascii="新細明體" w:eastAsia="新細明體" w:hAnsi="新細明體" w:cs="新細明體" w:hint="eastAsia"/>
          <w:kern w:val="0"/>
          <w:szCs w:val="24"/>
        </w:rPr>
        <w:t>③</w:t>
      </w:r>
      <w:r w:rsidRPr="00451224">
        <w:rPr>
          <w:rFonts w:ascii="標楷體" w:eastAsia="標楷體" w:hAnsi="標楷體" w:cs="標楷體" w:hint="eastAsia"/>
          <w:kern w:val="0"/>
          <w:szCs w:val="24"/>
        </w:rPr>
        <w:t>除非特殊狀況，</w:t>
      </w:r>
      <w:r w:rsidRPr="00451224">
        <w:rPr>
          <w:rFonts w:ascii="標楷體" w:eastAsia="標楷體" w:hAnsi="標楷體" w:cs="新細明體" w:hint="eastAsia"/>
          <w:kern w:val="0"/>
          <w:szCs w:val="24"/>
        </w:rPr>
        <w:t>而且經主管授權，否則不將個案紀錄攜出機構</w:t>
      </w:r>
    </w:p>
    <w:p w:rsidR="00451224" w:rsidRPr="00451224" w:rsidRDefault="005B3B79" w:rsidP="00451224">
      <w:pPr>
        <w:pStyle w:val="a3"/>
        <w:numPr>
          <w:ilvl w:val="0"/>
          <w:numId w:val="1"/>
        </w:numPr>
        <w:autoSpaceDE w:val="0"/>
        <w:autoSpaceDN w:val="0"/>
        <w:adjustRightInd w:val="0"/>
        <w:ind w:leftChars="0"/>
        <w:rPr>
          <w:rFonts w:ascii="標楷體" w:eastAsia="標楷體" w:hAnsi="標楷體" w:cs="新細明體"/>
          <w:kern w:val="0"/>
          <w:szCs w:val="24"/>
        </w:rPr>
      </w:pPr>
      <w:r w:rsidRPr="00451224">
        <w:rPr>
          <w:rFonts w:ascii="標楷體" w:eastAsia="標楷體" w:hAnsi="標楷體" w:cs="新細明體"/>
          <w:kern w:val="0"/>
          <w:szCs w:val="24"/>
        </w:rPr>
        <w:t xml:space="preserve"> </w:t>
      </w:r>
      <w:r w:rsidRPr="00451224">
        <w:rPr>
          <w:rFonts w:ascii="新細明體" w:eastAsia="新細明體" w:hAnsi="新細明體" w:cs="新細明體" w:hint="eastAsia"/>
          <w:kern w:val="0"/>
          <w:szCs w:val="24"/>
        </w:rPr>
        <w:t>④</w:t>
      </w:r>
      <w:r w:rsidRPr="00451224">
        <w:rPr>
          <w:rFonts w:ascii="標楷體" w:eastAsia="標楷體" w:hAnsi="標楷體" w:cs="標楷體" w:hint="eastAsia"/>
          <w:kern w:val="0"/>
          <w:szCs w:val="24"/>
        </w:rPr>
        <w:t>記錄與案主隱私有關的內容時，儘量以一般字眼形容</w:t>
      </w:r>
      <w:r w:rsidRPr="00451224">
        <w:rPr>
          <w:rFonts w:ascii="標楷體" w:eastAsia="標楷體" w:hAnsi="標楷體" w:cs="新細明體" w:hint="eastAsia"/>
          <w:kern w:val="0"/>
          <w:szCs w:val="24"/>
        </w:rPr>
        <w:t>親密關係之問題</w:t>
      </w:r>
      <w:r w:rsidR="00A00024" w:rsidRPr="00451224">
        <w:rPr>
          <w:rFonts w:ascii="標楷體" w:eastAsia="標楷體" w:hAnsi="標楷體" w:cs="新細明體" w:hint="eastAsia"/>
          <w:kern w:val="0"/>
          <w:szCs w:val="24"/>
        </w:rPr>
        <w:t xml:space="preserve">   </w:t>
      </w:r>
    </w:p>
    <w:p w:rsidR="00A00024" w:rsidRPr="009250CC" w:rsidRDefault="00A00024" w:rsidP="00451224">
      <w:pPr>
        <w:autoSpaceDE w:val="0"/>
        <w:autoSpaceDN w:val="0"/>
        <w:adjustRightInd w:val="0"/>
        <w:ind w:firstLineChars="300" w:firstLine="720"/>
        <w:rPr>
          <w:rFonts w:ascii="標楷體" w:eastAsia="標楷體" w:hAnsi="標楷體" w:cs="新細明體"/>
          <w:kern w:val="0"/>
          <w:szCs w:val="24"/>
        </w:rPr>
      </w:pPr>
      <w:r w:rsidRPr="009250CC">
        <w:rPr>
          <w:rFonts w:ascii="標楷體" w:eastAsia="標楷體" w:hAnsi="標楷體" w:cs="新細明體" w:hint="eastAsia"/>
          <w:kern w:val="0"/>
          <w:szCs w:val="24"/>
        </w:rPr>
        <w:t xml:space="preserve"> </w:t>
      </w:r>
      <w:r w:rsidRPr="009250CC">
        <w:rPr>
          <w:rFonts w:ascii="標楷體" w:eastAsia="標楷體" w:hAnsi="標楷體" w:cs="EUDC" w:hint="eastAsia"/>
          <w:kern w:val="0"/>
          <w:szCs w:val="24"/>
        </w:rPr>
        <w:t>A</w:t>
      </w:r>
      <w:r w:rsidR="005B3B79" w:rsidRPr="009250CC">
        <w:rPr>
          <w:rFonts w:ascii="新細明體" w:eastAsia="新細明體" w:hAnsi="新細明體" w:cs="新細明體" w:hint="eastAsia"/>
          <w:kern w:val="0"/>
          <w:szCs w:val="24"/>
        </w:rPr>
        <w:t>①②③</w:t>
      </w:r>
      <w:r w:rsidR="005B3B79" w:rsidRPr="009250CC">
        <w:rPr>
          <w:rFonts w:ascii="標楷體" w:eastAsia="標楷體" w:hAnsi="標楷體" w:cs="新細明體"/>
          <w:kern w:val="0"/>
          <w:szCs w:val="24"/>
        </w:rPr>
        <w:t xml:space="preserve"> </w:t>
      </w:r>
      <w:r w:rsidR="005B3B79"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B</w:t>
      </w:r>
      <w:r w:rsidR="005B3B79" w:rsidRPr="009250CC">
        <w:rPr>
          <w:rFonts w:ascii="新細明體" w:eastAsia="新細明體" w:hAnsi="新細明體" w:cs="新細明體" w:hint="eastAsia"/>
          <w:kern w:val="0"/>
          <w:szCs w:val="24"/>
        </w:rPr>
        <w:t>①③④</w:t>
      </w:r>
      <w:r w:rsidR="005B3B79" w:rsidRPr="009250CC">
        <w:rPr>
          <w:rFonts w:ascii="標楷體" w:eastAsia="標楷體" w:hAnsi="標楷體" w:cs="新細明體"/>
          <w:kern w:val="0"/>
          <w:szCs w:val="24"/>
        </w:rPr>
        <w:t xml:space="preserve"> </w:t>
      </w:r>
      <w:r w:rsidR="005B3B79"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C</w:t>
      </w:r>
      <w:r w:rsidR="005B3B79" w:rsidRPr="009250CC">
        <w:rPr>
          <w:rFonts w:ascii="新細明體" w:eastAsia="新細明體" w:hAnsi="新細明體" w:cs="新細明體" w:hint="eastAsia"/>
          <w:kern w:val="0"/>
          <w:szCs w:val="24"/>
        </w:rPr>
        <w:t>①②④</w:t>
      </w:r>
      <w:r w:rsidR="005B3B79" w:rsidRPr="009250CC">
        <w:rPr>
          <w:rFonts w:ascii="標楷體" w:eastAsia="標楷體" w:hAnsi="標楷體" w:cs="新細明體"/>
          <w:kern w:val="0"/>
          <w:szCs w:val="24"/>
        </w:rPr>
        <w:t xml:space="preserve"> </w:t>
      </w:r>
      <w:r w:rsidR="005B3B79"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D</w:t>
      </w:r>
      <w:r w:rsidR="005B3B79" w:rsidRPr="009250CC">
        <w:rPr>
          <w:rFonts w:ascii="新細明體" w:eastAsia="新細明體" w:hAnsi="新細明體" w:cs="新細明體" w:hint="eastAsia"/>
          <w:kern w:val="0"/>
          <w:szCs w:val="24"/>
        </w:rPr>
        <w:t>②③④</w:t>
      </w:r>
    </w:p>
    <w:p w:rsidR="00891EE7" w:rsidRDefault="005B3B79" w:rsidP="00451224">
      <w:pPr>
        <w:autoSpaceDE w:val="0"/>
        <w:autoSpaceDN w:val="0"/>
        <w:adjustRightInd w:val="0"/>
        <w:ind w:left="840" w:hangingChars="350" w:hanging="840"/>
        <w:rPr>
          <w:rFonts w:ascii="標楷體" w:eastAsia="標楷體" w:hAnsi="標楷體" w:cs="新細明體"/>
          <w:kern w:val="0"/>
          <w:szCs w:val="24"/>
        </w:rPr>
      </w:pPr>
      <w:r w:rsidRPr="009250CC">
        <w:rPr>
          <w:rFonts w:ascii="標楷體" w:eastAsia="標楷體" w:hAnsi="標楷體" w:cs="新細明體"/>
          <w:kern w:val="0"/>
          <w:szCs w:val="24"/>
        </w:rPr>
        <w:t>(</w:t>
      </w:r>
      <w:r w:rsidR="0062300A" w:rsidRPr="009250CC">
        <w:rPr>
          <w:rFonts w:ascii="標楷體" w:eastAsia="標楷體" w:hAnsi="標楷體" w:cs="新細明體"/>
          <w:kern w:val="0"/>
          <w:szCs w:val="24"/>
        </w:rPr>
        <w:t xml:space="preserve"> </w:t>
      </w:r>
      <w:r w:rsidRPr="009250CC">
        <w:rPr>
          <w:rFonts w:ascii="標楷體" w:eastAsia="標楷體" w:hAnsi="標楷體" w:cs="新細明體" w:hint="eastAsia"/>
          <w:kern w:val="0"/>
          <w:szCs w:val="24"/>
        </w:rPr>
        <w:t>D</w:t>
      </w:r>
      <w:r w:rsidRPr="009250CC">
        <w:rPr>
          <w:rFonts w:ascii="標楷體" w:eastAsia="標楷體" w:hAnsi="標楷體" w:cs="新細明體"/>
          <w:kern w:val="0"/>
          <w:szCs w:val="24"/>
        </w:rPr>
        <w:t xml:space="preserve"> )10</w:t>
      </w:r>
      <w:r w:rsidRPr="009250CC">
        <w:rPr>
          <w:rFonts w:ascii="標楷體" w:eastAsia="標楷體" w:hAnsi="標楷體" w:cs="新細明體" w:hint="eastAsia"/>
          <w:kern w:val="0"/>
          <w:szCs w:val="24"/>
        </w:rPr>
        <w:t>社會工作者評估案主需求與</w:t>
      </w:r>
      <w:proofErr w:type="gramStart"/>
      <w:r w:rsidRPr="009250CC">
        <w:rPr>
          <w:rFonts w:ascii="標楷體" w:eastAsia="標楷體" w:hAnsi="標楷體" w:cs="新細明體" w:hint="eastAsia"/>
          <w:kern w:val="0"/>
          <w:szCs w:val="24"/>
        </w:rPr>
        <w:t>資源間的持續</w:t>
      </w:r>
      <w:proofErr w:type="gramEnd"/>
      <w:r w:rsidRPr="009250CC">
        <w:rPr>
          <w:rFonts w:ascii="標楷體" w:eastAsia="標楷體" w:hAnsi="標楷體" w:cs="新細明體" w:hint="eastAsia"/>
          <w:kern w:val="0"/>
          <w:szCs w:val="24"/>
        </w:rPr>
        <w:t>與有效關係，其資源應具有下列那些特質？</w:t>
      </w:r>
    </w:p>
    <w:p w:rsidR="005B3B79" w:rsidRPr="009250CC" w:rsidRDefault="005B3B79" w:rsidP="00891EE7">
      <w:pPr>
        <w:autoSpaceDE w:val="0"/>
        <w:autoSpaceDN w:val="0"/>
        <w:adjustRightInd w:val="0"/>
        <w:ind w:leftChars="350" w:left="840" w:firstLineChars="50" w:firstLine="120"/>
        <w:rPr>
          <w:rFonts w:ascii="標楷體" w:eastAsia="標楷體" w:hAnsi="標楷體" w:cs="新細明體"/>
          <w:kern w:val="0"/>
          <w:szCs w:val="24"/>
        </w:rPr>
      </w:pPr>
      <w:r w:rsidRPr="009250CC">
        <w:rPr>
          <w:rFonts w:ascii="新細明體" w:eastAsia="新細明體" w:hAnsi="新細明體" w:cs="新細明體" w:hint="eastAsia"/>
          <w:kern w:val="0"/>
          <w:szCs w:val="24"/>
        </w:rPr>
        <w:t>①</w:t>
      </w:r>
      <w:r w:rsidRPr="009250CC">
        <w:rPr>
          <w:rFonts w:ascii="標楷體" w:eastAsia="標楷體" w:hAnsi="標楷體" w:cs="標楷體" w:hint="eastAsia"/>
          <w:kern w:val="0"/>
          <w:szCs w:val="24"/>
        </w:rPr>
        <w:t>存在可用性</w:t>
      </w:r>
      <w:r w:rsidRPr="009250CC">
        <w:rPr>
          <w:rFonts w:ascii="新細明體" w:eastAsia="新細明體" w:hAnsi="新細明體" w:cs="新細明體" w:hint="eastAsia"/>
          <w:kern w:val="0"/>
          <w:szCs w:val="24"/>
        </w:rPr>
        <w:t>②</w:t>
      </w:r>
      <w:r w:rsidRPr="009250CC">
        <w:rPr>
          <w:rFonts w:ascii="標楷體" w:eastAsia="標楷體" w:hAnsi="標楷體" w:cs="標楷體" w:hint="eastAsia"/>
          <w:kern w:val="0"/>
          <w:szCs w:val="24"/>
        </w:rPr>
        <w:t>可信賴性</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③</w:t>
      </w:r>
      <w:r w:rsidRPr="009250CC">
        <w:rPr>
          <w:rFonts w:ascii="標楷體" w:eastAsia="標楷體" w:hAnsi="標楷體" w:cs="標楷體" w:hint="eastAsia"/>
          <w:kern w:val="0"/>
          <w:szCs w:val="24"/>
        </w:rPr>
        <w:t>貢獻性</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④</w:t>
      </w:r>
      <w:r w:rsidRPr="009250CC">
        <w:rPr>
          <w:rFonts w:ascii="標楷體" w:eastAsia="標楷體" w:hAnsi="標楷體" w:cs="標楷體" w:hint="eastAsia"/>
          <w:kern w:val="0"/>
          <w:szCs w:val="24"/>
        </w:rPr>
        <w:t>平衡性</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⑤</w:t>
      </w:r>
      <w:r w:rsidRPr="009250CC">
        <w:rPr>
          <w:rFonts w:ascii="標楷體" w:eastAsia="標楷體" w:hAnsi="標楷體" w:cs="標楷體" w:hint="eastAsia"/>
          <w:kern w:val="0"/>
          <w:szCs w:val="24"/>
        </w:rPr>
        <w:t>妥適性</w:t>
      </w:r>
    </w:p>
    <w:p w:rsidR="005B3B79" w:rsidRPr="009250CC" w:rsidRDefault="005B3B79" w:rsidP="005B3B79">
      <w:pPr>
        <w:autoSpaceDE w:val="0"/>
        <w:autoSpaceDN w:val="0"/>
        <w:adjustRightInd w:val="0"/>
        <w:rPr>
          <w:rFonts w:ascii="新細明體" w:eastAsia="新細明體" w:hAnsi="新細明體" w:cs="新細明體"/>
          <w:kern w:val="0"/>
          <w:szCs w:val="24"/>
        </w:rPr>
      </w:pPr>
      <w:r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 xml:space="preserve">    </w:t>
      </w:r>
      <w:r w:rsidR="00A00024" w:rsidRPr="009250CC">
        <w:rPr>
          <w:rFonts w:ascii="標楷體" w:eastAsia="標楷體" w:hAnsi="標楷體" w:cs="EUDC"/>
          <w:kern w:val="0"/>
          <w:szCs w:val="24"/>
        </w:rPr>
        <w:t xml:space="preserve">   A</w:t>
      </w:r>
      <w:r w:rsidRPr="009250CC">
        <w:rPr>
          <w:rFonts w:ascii="新細明體" w:eastAsia="新細明體" w:hAnsi="新細明體" w:cs="新細明體" w:hint="eastAsia"/>
          <w:kern w:val="0"/>
          <w:szCs w:val="24"/>
        </w:rPr>
        <w:t>②③④⑤</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 xml:space="preserve"> B</w:t>
      </w:r>
      <w:r w:rsidRPr="009250CC">
        <w:rPr>
          <w:rFonts w:ascii="新細明體" w:eastAsia="新細明體" w:hAnsi="新細明體" w:cs="新細明體" w:hint="eastAsia"/>
          <w:kern w:val="0"/>
          <w:szCs w:val="24"/>
        </w:rPr>
        <w:t>①②③④</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 xml:space="preserve">  C</w:t>
      </w:r>
      <w:r w:rsidRPr="009250CC">
        <w:rPr>
          <w:rFonts w:ascii="新細明體" w:eastAsia="新細明體" w:hAnsi="新細明體" w:cs="新細明體" w:hint="eastAsia"/>
          <w:kern w:val="0"/>
          <w:szCs w:val="24"/>
        </w:rPr>
        <w:t>①②③⑤</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A00024" w:rsidRPr="009250CC">
        <w:rPr>
          <w:rFonts w:ascii="標楷體" w:eastAsia="標楷體" w:hAnsi="標楷體" w:cs="EUDC" w:hint="eastAsia"/>
          <w:kern w:val="0"/>
          <w:szCs w:val="24"/>
        </w:rPr>
        <w:t xml:space="preserve">   D</w:t>
      </w:r>
      <w:r w:rsidRPr="009250CC">
        <w:rPr>
          <w:rFonts w:ascii="新細明體" w:eastAsia="新細明體" w:hAnsi="新細明體" w:cs="新細明體" w:hint="eastAsia"/>
          <w:kern w:val="0"/>
          <w:szCs w:val="24"/>
        </w:rPr>
        <w:t>①②④⑤</w:t>
      </w:r>
    </w:p>
    <w:p w:rsidR="00891EE7" w:rsidRDefault="00A00024" w:rsidP="0062300A">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 B )11</w:t>
      </w:r>
      <w:r w:rsidR="0062300A" w:rsidRPr="009250CC">
        <w:rPr>
          <w:rFonts w:ascii="標楷體" w:eastAsia="標楷體" w:hAnsi="標楷體" w:cs="新細明體" w:hint="eastAsia"/>
          <w:kern w:val="0"/>
          <w:szCs w:val="24"/>
        </w:rPr>
        <w:t>有關「任務中心」個案工作的描述，下列何者正確：</w:t>
      </w:r>
    </w:p>
    <w:p w:rsidR="00891EE7" w:rsidRDefault="0062300A" w:rsidP="00891EE7">
      <w:pPr>
        <w:pStyle w:val="a3"/>
        <w:numPr>
          <w:ilvl w:val="0"/>
          <w:numId w:val="2"/>
        </w:numPr>
        <w:autoSpaceDE w:val="0"/>
        <w:autoSpaceDN w:val="0"/>
        <w:adjustRightInd w:val="0"/>
        <w:ind w:leftChars="0"/>
        <w:rPr>
          <w:rFonts w:ascii="標楷體" w:eastAsia="標楷體" w:hAnsi="標楷體" w:cs="新細明體"/>
          <w:kern w:val="0"/>
          <w:szCs w:val="24"/>
        </w:rPr>
      </w:pPr>
      <w:r w:rsidRPr="00891EE7">
        <w:rPr>
          <w:rFonts w:ascii="標楷體" w:eastAsia="標楷體" w:hAnsi="標楷體" w:cs="標楷體" w:hint="eastAsia"/>
          <w:kern w:val="0"/>
          <w:szCs w:val="24"/>
        </w:rPr>
        <w:t>助人者在助人過程中運用一種簡單（</w:t>
      </w:r>
      <w:r w:rsidRPr="00891EE7">
        <w:rPr>
          <w:rFonts w:ascii="標楷體" w:eastAsia="標楷體" w:hAnsi="標楷體" w:cs="Times New Roman"/>
          <w:kern w:val="0"/>
          <w:szCs w:val="24"/>
        </w:rPr>
        <w:t>brief</w:t>
      </w:r>
      <w:r w:rsidRPr="00891EE7">
        <w:rPr>
          <w:rFonts w:ascii="標楷體" w:eastAsia="標楷體" w:hAnsi="標楷體" w:cs="新細明體" w:hint="eastAsia"/>
          <w:kern w:val="0"/>
          <w:szCs w:val="24"/>
        </w:rPr>
        <w:t>）有結構（</w:t>
      </w:r>
      <w:r w:rsidRPr="00891EE7">
        <w:rPr>
          <w:rFonts w:ascii="標楷體" w:eastAsia="標楷體" w:hAnsi="標楷體" w:cs="Times New Roman"/>
          <w:kern w:val="0"/>
          <w:szCs w:val="24"/>
        </w:rPr>
        <w:t>structure</w:t>
      </w:r>
      <w:r w:rsidRPr="00891EE7">
        <w:rPr>
          <w:rFonts w:ascii="標楷體" w:eastAsia="標楷體" w:hAnsi="標楷體" w:cs="新細明體" w:hint="eastAsia"/>
          <w:kern w:val="0"/>
          <w:szCs w:val="24"/>
        </w:rPr>
        <w:t>）且有時間限制（</w:t>
      </w:r>
      <w:r w:rsidRPr="00891EE7">
        <w:rPr>
          <w:rFonts w:ascii="標楷體" w:eastAsia="標楷體" w:hAnsi="標楷體" w:cs="Times New Roman"/>
          <w:kern w:val="0"/>
          <w:szCs w:val="24"/>
        </w:rPr>
        <w:t>time-limit</w:t>
      </w:r>
      <w:r w:rsidRPr="00891EE7">
        <w:rPr>
          <w:rFonts w:ascii="標楷體" w:eastAsia="標楷體" w:hAnsi="標楷體" w:cs="新細明體" w:hint="eastAsia"/>
          <w:kern w:val="0"/>
          <w:szCs w:val="24"/>
        </w:rPr>
        <w:t>）</w:t>
      </w:r>
      <w:r w:rsidR="00891EE7" w:rsidRPr="009250CC">
        <w:rPr>
          <w:rFonts w:ascii="標楷體" w:eastAsia="標楷體" w:hAnsi="標楷體" w:cs="新細明體" w:hint="eastAsia"/>
          <w:kern w:val="0"/>
          <w:szCs w:val="24"/>
        </w:rPr>
        <w:t>的個案工作方法，它屬於一種短期處遇方法</w:t>
      </w:r>
    </w:p>
    <w:p w:rsidR="00891EE7" w:rsidRPr="00891EE7" w:rsidRDefault="00891EE7" w:rsidP="00891EE7">
      <w:pPr>
        <w:pStyle w:val="a3"/>
        <w:numPr>
          <w:ilvl w:val="0"/>
          <w:numId w:val="2"/>
        </w:numPr>
        <w:autoSpaceDE w:val="0"/>
        <w:autoSpaceDN w:val="0"/>
        <w:adjustRightInd w:val="0"/>
        <w:ind w:leftChars="0"/>
        <w:rPr>
          <w:rFonts w:ascii="標楷體" w:eastAsia="標楷體" w:hAnsi="標楷體" w:cs="新細明體"/>
          <w:kern w:val="0"/>
          <w:szCs w:val="24"/>
        </w:rPr>
      </w:pPr>
      <w:r w:rsidRPr="009250CC">
        <w:rPr>
          <w:rFonts w:ascii="標楷體" w:eastAsia="標楷體" w:hAnsi="標楷體" w:cs="標楷體" w:hint="eastAsia"/>
          <w:kern w:val="0"/>
          <w:szCs w:val="24"/>
        </w:rPr>
        <w:t>主要的改變媒介</w:t>
      </w:r>
      <w:r w:rsidRPr="009250CC">
        <w:rPr>
          <w:rFonts w:ascii="標楷體" w:eastAsia="標楷體" w:hAnsi="標楷體" w:cs="新細明體" w:hint="eastAsia"/>
          <w:kern w:val="0"/>
          <w:szCs w:val="24"/>
        </w:rPr>
        <w:t>為案主本人</w:t>
      </w:r>
    </w:p>
    <w:p w:rsidR="00891EE7" w:rsidRPr="00891EE7" w:rsidRDefault="0062300A" w:rsidP="00891EE7">
      <w:pPr>
        <w:pStyle w:val="a3"/>
        <w:numPr>
          <w:ilvl w:val="0"/>
          <w:numId w:val="2"/>
        </w:numPr>
        <w:autoSpaceDE w:val="0"/>
        <w:autoSpaceDN w:val="0"/>
        <w:adjustRightInd w:val="0"/>
        <w:ind w:leftChars="0"/>
        <w:rPr>
          <w:rFonts w:ascii="標楷體" w:eastAsia="標楷體" w:hAnsi="標楷體" w:cs="新細明體"/>
          <w:kern w:val="0"/>
          <w:szCs w:val="24"/>
        </w:rPr>
      </w:pPr>
      <w:r w:rsidRPr="00891EE7">
        <w:rPr>
          <w:rFonts w:ascii="標楷體" w:eastAsia="標楷體" w:hAnsi="標楷體" w:cs="標楷體" w:hint="eastAsia"/>
          <w:kern w:val="0"/>
          <w:szCs w:val="24"/>
        </w:rPr>
        <w:t>主要的改變媒介為環境系統</w:t>
      </w:r>
      <w:r w:rsidRPr="00891EE7">
        <w:rPr>
          <w:rFonts w:ascii="標楷體" w:eastAsia="標楷體" w:hAnsi="標楷體" w:cs="新細明體"/>
          <w:kern w:val="0"/>
          <w:szCs w:val="24"/>
        </w:rPr>
        <w:t xml:space="preserve"> </w:t>
      </w:r>
    </w:p>
    <w:p w:rsidR="00891EE7" w:rsidRPr="00891EE7" w:rsidRDefault="0062300A" w:rsidP="00891EE7">
      <w:pPr>
        <w:pStyle w:val="a3"/>
        <w:numPr>
          <w:ilvl w:val="0"/>
          <w:numId w:val="2"/>
        </w:numPr>
        <w:autoSpaceDE w:val="0"/>
        <w:autoSpaceDN w:val="0"/>
        <w:adjustRightInd w:val="0"/>
        <w:ind w:leftChars="0"/>
        <w:rPr>
          <w:rFonts w:ascii="標楷體" w:eastAsia="標楷體" w:hAnsi="標楷體" w:cs="新細明體"/>
          <w:kern w:val="0"/>
          <w:szCs w:val="24"/>
        </w:rPr>
      </w:pPr>
      <w:r w:rsidRPr="00891EE7">
        <w:rPr>
          <w:rFonts w:ascii="標楷體" w:eastAsia="標楷體" w:hAnsi="標楷體" w:cs="標楷體" w:hint="eastAsia"/>
          <w:kern w:val="0"/>
          <w:szCs w:val="24"/>
        </w:rPr>
        <w:t>適用範圍是人際衝突、社會關係的不適應、角色執行困</w:t>
      </w:r>
      <w:r w:rsidRPr="00891EE7">
        <w:rPr>
          <w:rFonts w:ascii="標楷體" w:eastAsia="標楷體" w:hAnsi="標楷體" w:cs="新細明體" w:hint="eastAsia"/>
          <w:kern w:val="0"/>
          <w:szCs w:val="24"/>
        </w:rPr>
        <w:t>難、資源不足等</w:t>
      </w:r>
    </w:p>
    <w:p w:rsidR="0062300A" w:rsidRPr="00891EE7" w:rsidRDefault="00A00024" w:rsidP="00891EE7">
      <w:pPr>
        <w:autoSpaceDE w:val="0"/>
        <w:autoSpaceDN w:val="0"/>
        <w:adjustRightInd w:val="0"/>
        <w:ind w:firstLineChars="300" w:firstLine="720"/>
        <w:rPr>
          <w:rFonts w:ascii="新細明體" w:eastAsia="新細明體" w:hAnsi="新細明體" w:cs="新細明體"/>
          <w:kern w:val="0"/>
          <w:szCs w:val="24"/>
        </w:rPr>
      </w:pPr>
      <w:r w:rsidRPr="00891EE7">
        <w:rPr>
          <w:rFonts w:ascii="標楷體" w:eastAsia="標楷體" w:hAnsi="標楷體" w:cs="新細明體" w:hint="eastAsia"/>
          <w:kern w:val="0"/>
          <w:szCs w:val="24"/>
        </w:rPr>
        <w:t xml:space="preserve"> </w:t>
      </w:r>
      <w:r w:rsidRPr="00891EE7">
        <w:rPr>
          <w:rFonts w:ascii="標楷體" w:eastAsia="標楷體" w:hAnsi="標楷體" w:cs="EUDC" w:hint="eastAsia"/>
          <w:kern w:val="0"/>
          <w:szCs w:val="24"/>
        </w:rPr>
        <w:t>A</w:t>
      </w:r>
      <w:r w:rsidR="0062300A" w:rsidRPr="00891EE7">
        <w:rPr>
          <w:rFonts w:ascii="新細明體" w:eastAsia="新細明體" w:hAnsi="新細明體" w:cs="新細明體" w:hint="eastAsia"/>
          <w:kern w:val="0"/>
          <w:szCs w:val="24"/>
        </w:rPr>
        <w:t>①②③</w:t>
      </w:r>
      <w:r w:rsidR="0062300A" w:rsidRPr="00891EE7">
        <w:rPr>
          <w:rFonts w:ascii="標楷體" w:eastAsia="標楷體" w:hAnsi="標楷體" w:cs="新細明體"/>
          <w:kern w:val="0"/>
          <w:szCs w:val="24"/>
        </w:rPr>
        <w:t xml:space="preserve"> </w:t>
      </w:r>
      <w:r w:rsidRPr="00891EE7">
        <w:rPr>
          <w:rFonts w:ascii="標楷體" w:eastAsia="標楷體" w:hAnsi="標楷體" w:cs="新細明體"/>
          <w:kern w:val="0"/>
          <w:szCs w:val="24"/>
        </w:rPr>
        <w:t xml:space="preserve"> </w:t>
      </w:r>
      <w:r w:rsidRPr="00891EE7">
        <w:rPr>
          <w:rFonts w:ascii="標楷體" w:eastAsia="標楷體" w:hAnsi="標楷體" w:cs="EUDC" w:hint="eastAsia"/>
          <w:kern w:val="0"/>
          <w:szCs w:val="24"/>
        </w:rPr>
        <w:t>B</w:t>
      </w:r>
      <w:r w:rsidR="0062300A" w:rsidRPr="00891EE7">
        <w:rPr>
          <w:rFonts w:ascii="新細明體" w:eastAsia="新細明體" w:hAnsi="新細明體" w:cs="新細明體" w:hint="eastAsia"/>
          <w:kern w:val="0"/>
          <w:szCs w:val="24"/>
        </w:rPr>
        <w:t>①②④</w:t>
      </w:r>
      <w:r w:rsidRPr="00891EE7">
        <w:rPr>
          <w:rFonts w:ascii="新細明體" w:eastAsia="新細明體" w:hAnsi="新細明體" w:cs="新細明體" w:hint="eastAsia"/>
          <w:kern w:val="0"/>
          <w:szCs w:val="24"/>
        </w:rPr>
        <w:t xml:space="preserve"> </w:t>
      </w:r>
      <w:r w:rsidR="0062300A" w:rsidRPr="00891EE7">
        <w:rPr>
          <w:rFonts w:ascii="標楷體" w:eastAsia="標楷體" w:hAnsi="標楷體" w:cs="新細明體"/>
          <w:kern w:val="0"/>
          <w:szCs w:val="24"/>
        </w:rPr>
        <w:t xml:space="preserve"> </w:t>
      </w:r>
      <w:r w:rsidRPr="00891EE7">
        <w:rPr>
          <w:rFonts w:ascii="標楷體" w:eastAsia="標楷體" w:hAnsi="標楷體" w:cs="EUDC" w:hint="eastAsia"/>
          <w:kern w:val="0"/>
          <w:szCs w:val="24"/>
        </w:rPr>
        <w:t>C</w:t>
      </w:r>
      <w:r w:rsidR="0062300A" w:rsidRPr="00891EE7">
        <w:rPr>
          <w:rFonts w:ascii="新細明體" w:eastAsia="新細明體" w:hAnsi="新細明體" w:cs="新細明體" w:hint="eastAsia"/>
          <w:kern w:val="0"/>
          <w:szCs w:val="24"/>
        </w:rPr>
        <w:t>①③④</w:t>
      </w:r>
      <w:r w:rsidR="0062300A" w:rsidRPr="00891EE7">
        <w:rPr>
          <w:rFonts w:ascii="標楷體" w:eastAsia="標楷體" w:hAnsi="標楷體" w:cs="新細明體"/>
          <w:kern w:val="0"/>
          <w:szCs w:val="24"/>
        </w:rPr>
        <w:t xml:space="preserve"> </w:t>
      </w:r>
      <w:r w:rsidR="0062300A" w:rsidRPr="00891EE7">
        <w:rPr>
          <w:rFonts w:ascii="標楷體" w:eastAsia="標楷體" w:hAnsi="標楷體" w:cs="EUDC" w:hint="eastAsia"/>
          <w:kern w:val="0"/>
          <w:szCs w:val="24"/>
        </w:rPr>
        <w:t></w:t>
      </w:r>
      <w:r w:rsidRPr="00891EE7">
        <w:rPr>
          <w:rFonts w:ascii="標楷體" w:eastAsia="標楷體" w:hAnsi="標楷體" w:cs="EUDC" w:hint="eastAsia"/>
          <w:kern w:val="0"/>
          <w:szCs w:val="24"/>
        </w:rPr>
        <w:t>D</w:t>
      </w:r>
      <w:r w:rsidR="0062300A" w:rsidRPr="00891EE7">
        <w:rPr>
          <w:rFonts w:ascii="新細明體" w:eastAsia="新細明體" w:hAnsi="新細明體" w:cs="新細明體" w:hint="eastAsia"/>
          <w:kern w:val="0"/>
          <w:szCs w:val="24"/>
        </w:rPr>
        <w:t>②③④</w:t>
      </w:r>
    </w:p>
    <w:p w:rsidR="00763CB3"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w:t>
      </w:r>
      <w:r w:rsidR="00573C92" w:rsidRPr="009250CC">
        <w:rPr>
          <w:rFonts w:ascii="標楷體" w:eastAsia="標楷體" w:hAnsi="標楷體" w:cs="新細明體"/>
          <w:kern w:val="0"/>
          <w:szCs w:val="24"/>
        </w:rPr>
        <w:t>C</w:t>
      </w:r>
      <w:r w:rsidRPr="009250CC">
        <w:rPr>
          <w:rFonts w:ascii="標楷體" w:eastAsia="標楷體" w:hAnsi="標楷體" w:cs="新細明體"/>
          <w:kern w:val="0"/>
          <w:szCs w:val="24"/>
        </w:rPr>
        <w:t>)</w:t>
      </w:r>
      <w:r w:rsidR="00763CB3" w:rsidRPr="009250CC">
        <w:rPr>
          <w:rFonts w:ascii="標楷體" w:eastAsia="標楷體" w:hAnsi="標楷體" w:cs="新細明體" w:hint="eastAsia"/>
          <w:kern w:val="0"/>
          <w:szCs w:val="24"/>
        </w:rPr>
        <w:t>1</w:t>
      </w:r>
      <w:r w:rsidRPr="009250CC">
        <w:rPr>
          <w:rFonts w:ascii="標楷體" w:eastAsia="標楷體" w:hAnsi="標楷體" w:cs="新細明體"/>
          <w:kern w:val="0"/>
          <w:szCs w:val="24"/>
        </w:rPr>
        <w:t>2</w:t>
      </w:r>
      <w:r w:rsidR="00763CB3" w:rsidRPr="009250CC">
        <w:rPr>
          <w:rFonts w:ascii="標楷體" w:eastAsia="標楷體" w:hAnsi="標楷體" w:cs="新細明體" w:hint="eastAsia"/>
          <w:kern w:val="0"/>
          <w:szCs w:val="24"/>
        </w:rPr>
        <w:t>下列那一個有關於</w:t>
      </w:r>
      <w:r w:rsidR="00763CB3" w:rsidRPr="009250CC">
        <w:rPr>
          <w:rFonts w:ascii="標楷體" w:eastAsia="標楷體" w:hAnsi="標楷體" w:cs="TimesNewRoman"/>
          <w:kern w:val="0"/>
          <w:szCs w:val="24"/>
        </w:rPr>
        <w:t xml:space="preserve">CEDAW </w:t>
      </w:r>
      <w:r w:rsidR="00763CB3" w:rsidRPr="009250CC">
        <w:rPr>
          <w:rFonts w:ascii="標楷體" w:eastAsia="標楷體" w:hAnsi="標楷體" w:cs="新細明體" w:hint="eastAsia"/>
          <w:kern w:val="0"/>
          <w:szCs w:val="24"/>
        </w:rPr>
        <w:t>的陳述是錯誤的？</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聯合國帶領一連串引起世界關注有關女性遭受暴力與性侵害的議題</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消除對婦女一切形式歧視公約</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馬德里宣言與行動綱領</w:t>
      </w:r>
    </w:p>
    <w:p w:rsidR="00A00024"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消除對婦女暴力宣言</w:t>
      </w:r>
    </w:p>
    <w:p w:rsidR="00763CB3" w:rsidRPr="009250CC" w:rsidRDefault="00763CB3" w:rsidP="00763CB3">
      <w:pPr>
        <w:autoSpaceDE w:val="0"/>
        <w:autoSpaceDN w:val="0"/>
        <w:adjustRightInd w:val="0"/>
        <w:rPr>
          <w:rFonts w:ascii="標楷體" w:eastAsia="標楷體" w:hAnsi="標楷體" w:cs="新細明體"/>
          <w:kern w:val="0"/>
          <w:szCs w:val="24"/>
        </w:rPr>
      </w:pPr>
    </w:p>
    <w:p w:rsidR="00763CB3"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新細明體"/>
          <w:kern w:val="0"/>
          <w:szCs w:val="24"/>
        </w:rPr>
        <w:t>(</w:t>
      </w:r>
      <w:r w:rsidR="00573C92" w:rsidRPr="009250CC">
        <w:rPr>
          <w:rFonts w:ascii="標楷體" w:eastAsia="標楷體" w:hAnsi="標楷體" w:cs="新細明體"/>
          <w:kern w:val="0"/>
          <w:szCs w:val="24"/>
        </w:rPr>
        <w:t>B</w:t>
      </w:r>
      <w:r w:rsidRPr="009250CC">
        <w:rPr>
          <w:rFonts w:ascii="標楷體" w:eastAsia="標楷體" w:hAnsi="標楷體" w:cs="新細明體"/>
          <w:kern w:val="0"/>
          <w:szCs w:val="24"/>
        </w:rPr>
        <w:t>)13</w:t>
      </w:r>
      <w:r w:rsidR="00763CB3" w:rsidRPr="009250CC">
        <w:rPr>
          <w:rFonts w:ascii="標楷體" w:eastAsia="標楷體" w:hAnsi="標楷體" w:cs="新細明體" w:hint="eastAsia"/>
          <w:kern w:val="0"/>
          <w:szCs w:val="24"/>
        </w:rPr>
        <w:t>下列那一個不是</w:t>
      </w:r>
      <w:r w:rsidR="00763CB3" w:rsidRPr="009250CC">
        <w:rPr>
          <w:rFonts w:ascii="標楷體" w:eastAsia="標楷體" w:hAnsi="標楷體" w:cs="TimesNewRoman"/>
          <w:kern w:val="0"/>
          <w:szCs w:val="24"/>
        </w:rPr>
        <w:t>Perlman</w:t>
      </w:r>
      <w:r w:rsidR="00763CB3" w:rsidRPr="009250CC">
        <w:rPr>
          <w:rFonts w:ascii="標楷體" w:eastAsia="標楷體" w:hAnsi="標楷體" w:cs="新細明體" w:hint="eastAsia"/>
          <w:kern w:val="0"/>
          <w:szCs w:val="24"/>
        </w:rPr>
        <w:t>（</w:t>
      </w:r>
      <w:r w:rsidR="00763CB3" w:rsidRPr="009250CC">
        <w:rPr>
          <w:rFonts w:ascii="標楷體" w:eastAsia="標楷體" w:hAnsi="標楷體" w:cs="TimesNewRoman"/>
          <w:kern w:val="0"/>
          <w:szCs w:val="24"/>
        </w:rPr>
        <w:t>1957</w:t>
      </w:r>
      <w:r w:rsidR="00763CB3" w:rsidRPr="009250CC">
        <w:rPr>
          <w:rFonts w:ascii="標楷體" w:eastAsia="標楷體" w:hAnsi="標楷體" w:cs="新細明體" w:hint="eastAsia"/>
          <w:kern w:val="0"/>
          <w:szCs w:val="24"/>
        </w:rPr>
        <w:t>）問題解決模式中所謂的</w:t>
      </w:r>
      <w:r w:rsidR="009250CC">
        <w:rPr>
          <w:rFonts w:ascii="標楷體" w:eastAsia="標楷體" w:hAnsi="標楷體" w:cs="TimesNewRoman"/>
          <w:kern w:val="0"/>
          <w:szCs w:val="24"/>
        </w:rPr>
        <w:t>4P</w:t>
      </w:r>
      <w:r w:rsidR="00763CB3" w:rsidRPr="009250CC">
        <w:rPr>
          <w:rFonts w:ascii="標楷體" w:eastAsia="標楷體" w:hAnsi="標楷體" w:cs="新細明體" w:hint="eastAsia"/>
          <w:kern w:val="0"/>
          <w:szCs w:val="24"/>
        </w:rPr>
        <w:t>面向？</w:t>
      </w:r>
    </w:p>
    <w:p w:rsidR="00763CB3" w:rsidRPr="009250CC" w:rsidRDefault="00763CB3" w:rsidP="00763CB3">
      <w:pPr>
        <w:autoSpaceDE w:val="0"/>
        <w:autoSpaceDN w:val="0"/>
        <w:adjustRightInd w:val="0"/>
        <w:rPr>
          <w:rFonts w:ascii="標楷體" w:eastAsia="標楷體" w:hAnsi="標楷體" w:cs="TimesNewRoman"/>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w:t>
      </w:r>
      <w:r w:rsidR="0019107C" w:rsidRPr="009250CC">
        <w:rPr>
          <w:rFonts w:ascii="標楷體" w:eastAsia="標楷體" w:hAnsi="標楷體" w:cs="EUDC" w:hint="eastAsia"/>
          <w:kern w:val="0"/>
          <w:szCs w:val="24"/>
        </w:rPr>
        <w:t>A</w:t>
      </w:r>
      <w:r w:rsidR="0019107C" w:rsidRPr="009250CC">
        <w:rPr>
          <w:rFonts w:ascii="標楷體" w:eastAsia="標楷體" w:hAnsi="標楷體" w:cs="EUDC"/>
          <w:kern w:val="0"/>
          <w:szCs w:val="24"/>
        </w:rPr>
        <w:t>)</w:t>
      </w:r>
      <w:r w:rsidRPr="009250CC">
        <w:rPr>
          <w:rFonts w:ascii="標楷體" w:eastAsia="標楷體" w:hAnsi="標楷體" w:cs="TimesNewRoman"/>
          <w:kern w:val="0"/>
          <w:szCs w:val="24"/>
        </w:rPr>
        <w:t xml:space="preserve">Place </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w:t>
      </w:r>
      <w:r w:rsidR="0019107C" w:rsidRPr="009250CC">
        <w:rPr>
          <w:rFonts w:ascii="標楷體" w:eastAsia="標楷體" w:hAnsi="標楷體" w:cs="EUDC" w:hint="eastAsia"/>
          <w:kern w:val="0"/>
          <w:szCs w:val="24"/>
        </w:rPr>
        <w:t>B</w:t>
      </w:r>
      <w:r w:rsidR="0019107C" w:rsidRPr="009250CC">
        <w:rPr>
          <w:rFonts w:ascii="標楷體" w:eastAsia="標楷體" w:hAnsi="標楷體" w:cs="EUDC"/>
          <w:kern w:val="0"/>
          <w:szCs w:val="24"/>
        </w:rPr>
        <w:t>)</w:t>
      </w:r>
      <w:r w:rsidRPr="009250CC">
        <w:rPr>
          <w:rFonts w:ascii="標楷體" w:eastAsia="標楷體" w:hAnsi="標楷體" w:cs="TimesNewRoman"/>
          <w:kern w:val="0"/>
          <w:szCs w:val="24"/>
        </w:rPr>
        <w:t xml:space="preserve">Probability </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(C</w:t>
      </w:r>
      <w:r w:rsidR="0019107C" w:rsidRPr="009250CC">
        <w:rPr>
          <w:rFonts w:ascii="標楷體" w:eastAsia="標楷體" w:hAnsi="標楷體" w:cs="EUDC"/>
          <w:kern w:val="0"/>
          <w:szCs w:val="24"/>
        </w:rPr>
        <w:t>)</w:t>
      </w:r>
      <w:r w:rsidRPr="009250CC">
        <w:rPr>
          <w:rFonts w:ascii="標楷體" w:eastAsia="標楷體" w:hAnsi="標楷體" w:cs="TimesNewRoman"/>
          <w:kern w:val="0"/>
          <w:szCs w:val="24"/>
        </w:rPr>
        <w:t xml:space="preserve">Problem </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(D</w:t>
      </w:r>
      <w:r w:rsidR="0019107C" w:rsidRPr="009250CC">
        <w:rPr>
          <w:rFonts w:ascii="標楷體" w:eastAsia="標楷體" w:hAnsi="標楷體" w:cs="EUDC"/>
          <w:kern w:val="0"/>
          <w:szCs w:val="24"/>
        </w:rPr>
        <w:t>)</w:t>
      </w:r>
      <w:r w:rsidRPr="009250CC">
        <w:rPr>
          <w:rFonts w:ascii="標楷體" w:eastAsia="標楷體" w:hAnsi="標楷體" w:cs="TimesNewRoman"/>
          <w:kern w:val="0"/>
          <w:szCs w:val="24"/>
        </w:rPr>
        <w:t>Process</w:t>
      </w:r>
    </w:p>
    <w:p w:rsidR="00763CB3"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C</w:t>
      </w:r>
      <w:r w:rsidRPr="009250CC">
        <w:rPr>
          <w:rFonts w:ascii="標楷體" w:eastAsia="標楷體" w:hAnsi="標楷體" w:cs="TimesNewRoman"/>
          <w:kern w:val="0"/>
          <w:szCs w:val="24"/>
        </w:rPr>
        <w:t>)14</w:t>
      </w:r>
      <w:r w:rsidR="00763CB3" w:rsidRPr="009250CC">
        <w:rPr>
          <w:rFonts w:ascii="標楷體" w:eastAsia="標楷體" w:hAnsi="標楷體" w:cs="新細明體" w:hint="eastAsia"/>
          <w:kern w:val="0"/>
          <w:szCs w:val="24"/>
        </w:rPr>
        <w:t>現行規範少年福利的法令是？</w:t>
      </w:r>
    </w:p>
    <w:p w:rsidR="0019107C" w:rsidRPr="009250CC" w:rsidRDefault="00763CB3" w:rsidP="0019107C">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 xml:space="preserve"> </w:t>
      </w:r>
      <w:r w:rsidR="0019107C"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少年福利法</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兒童及少年福利法</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C</w:t>
      </w:r>
      <w:r w:rsidRPr="009250CC">
        <w:rPr>
          <w:rFonts w:ascii="標楷體" w:eastAsia="標楷體" w:hAnsi="標楷體" w:cs="新細明體" w:hint="eastAsia"/>
          <w:kern w:val="0"/>
          <w:szCs w:val="24"/>
        </w:rPr>
        <w:t>兒童及少年福利與權益保障法</w:t>
      </w:r>
      <w:r w:rsidRPr="009250CC">
        <w:rPr>
          <w:rFonts w:ascii="標楷體" w:eastAsia="標楷體" w:hAnsi="標楷體" w:cs="新細明體"/>
          <w:kern w:val="0"/>
          <w:szCs w:val="24"/>
        </w:rPr>
        <w:t xml:space="preserve"> </w:t>
      </w:r>
    </w:p>
    <w:p w:rsidR="00763CB3" w:rsidRPr="009250CC" w:rsidRDefault="0019107C" w:rsidP="0019107C">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EUDC" w:hint="eastAsia"/>
          <w:kern w:val="0"/>
          <w:szCs w:val="24"/>
        </w:rPr>
        <w:t xml:space="preserve">    </w:t>
      </w:r>
      <w:r w:rsidRPr="009250CC">
        <w:rPr>
          <w:rFonts w:ascii="標楷體" w:eastAsia="標楷體" w:hAnsi="標楷體" w:cs="EUDC"/>
          <w:kern w:val="0"/>
          <w:szCs w:val="24"/>
        </w:rPr>
        <w:t>D</w:t>
      </w:r>
      <w:r w:rsidR="00763CB3" w:rsidRPr="009250CC">
        <w:rPr>
          <w:rFonts w:ascii="標楷體" w:eastAsia="標楷體" w:hAnsi="標楷體" w:cs="新細明體" w:hint="eastAsia"/>
          <w:kern w:val="0"/>
          <w:szCs w:val="24"/>
        </w:rPr>
        <w:t>少年福利權益保障法</w:t>
      </w:r>
    </w:p>
    <w:p w:rsidR="00573C92" w:rsidRPr="009250CC" w:rsidRDefault="0019107C" w:rsidP="00763CB3">
      <w:pPr>
        <w:autoSpaceDE w:val="0"/>
        <w:autoSpaceDN w:val="0"/>
        <w:adjustRightInd w:val="0"/>
        <w:rPr>
          <w:rFonts w:ascii="標楷體" w:eastAsia="標楷體" w:hAnsi="標楷體" w:cs="TimesNewRoman"/>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A</w:t>
      </w:r>
      <w:r w:rsidRPr="009250CC">
        <w:rPr>
          <w:rFonts w:ascii="標楷體" w:eastAsia="標楷體" w:hAnsi="標楷體" w:cs="TimesNewRoman"/>
          <w:kern w:val="0"/>
          <w:szCs w:val="24"/>
        </w:rPr>
        <w:t>)15</w:t>
      </w:r>
      <w:r w:rsidR="00763CB3" w:rsidRPr="009250CC">
        <w:rPr>
          <w:rFonts w:ascii="標楷體" w:eastAsia="標楷體" w:hAnsi="標楷體" w:cs="TimesNewRoman"/>
          <w:kern w:val="0"/>
          <w:szCs w:val="24"/>
        </w:rPr>
        <w:t xml:space="preserve"> </w:t>
      </w:r>
      <w:r w:rsidR="00763CB3" w:rsidRPr="009250CC">
        <w:rPr>
          <w:rFonts w:ascii="標楷體" w:eastAsia="標楷體" w:hAnsi="標楷體" w:cs="新細明體" w:hint="eastAsia"/>
          <w:kern w:val="0"/>
          <w:szCs w:val="24"/>
        </w:rPr>
        <w:t>近年臺灣地區越來越重視安寧療護，各大醫院陸續成立安寧療護中心。安寧</w:t>
      </w:r>
    </w:p>
    <w:p w:rsidR="00763CB3" w:rsidRPr="009250CC" w:rsidRDefault="00763CB3" w:rsidP="00573C92">
      <w:pPr>
        <w:autoSpaceDE w:val="0"/>
        <w:autoSpaceDN w:val="0"/>
        <w:adjustRightInd w:val="0"/>
        <w:ind w:firstLineChars="150" w:firstLine="360"/>
        <w:rPr>
          <w:rFonts w:ascii="標楷體" w:eastAsia="標楷體" w:hAnsi="標楷體" w:cs="新細明體"/>
          <w:kern w:val="0"/>
          <w:szCs w:val="24"/>
        </w:rPr>
      </w:pPr>
      <w:r w:rsidRPr="009250CC">
        <w:rPr>
          <w:rFonts w:ascii="標楷體" w:eastAsia="標楷體" w:hAnsi="標楷體" w:cs="新細明體" w:hint="eastAsia"/>
          <w:kern w:val="0"/>
          <w:szCs w:val="24"/>
        </w:rPr>
        <w:t>照護強調所謂「四全」照顧，此「四全」指的是下列那「四全」？</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「全人」「全家」「全隊」「全程」</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「全人」「全家」「全心」「全程」</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「全身」「全家」「全心」「全程」</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「全人」「全家」「全院」「全程」</w:t>
      </w:r>
    </w:p>
    <w:p w:rsidR="00763CB3" w:rsidRPr="009250CC" w:rsidRDefault="0019107C" w:rsidP="009250CC">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C</w:t>
      </w:r>
      <w:r w:rsidRPr="009250CC">
        <w:rPr>
          <w:rFonts w:ascii="標楷體" w:eastAsia="標楷體" w:hAnsi="標楷體" w:cs="TimesNewRoman"/>
          <w:kern w:val="0"/>
          <w:szCs w:val="24"/>
        </w:rPr>
        <w:t>)16</w:t>
      </w:r>
      <w:r w:rsidR="00763CB3" w:rsidRPr="009250CC">
        <w:rPr>
          <w:rFonts w:ascii="標楷體" w:eastAsia="標楷體" w:hAnsi="標楷體" w:cs="新細明體" w:hint="eastAsia"/>
          <w:kern w:val="0"/>
          <w:szCs w:val="24"/>
        </w:rPr>
        <w:t>下列與兒童社會工作領域相關之實務工作策略或處置方法，何者具有初級預防之功能？</w:t>
      </w:r>
    </w:p>
    <w:p w:rsidR="00763CB3" w:rsidRPr="009250CC" w:rsidRDefault="00763CB3" w:rsidP="0019107C">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寄養照顧安置措施</w:t>
      </w:r>
      <w:r w:rsidRPr="009250CC">
        <w:rPr>
          <w:rFonts w:ascii="標楷體" w:eastAsia="標楷體" w:hAnsi="標楷體" w:cs="新細明體"/>
          <w:kern w:val="0"/>
          <w:szCs w:val="24"/>
        </w:rPr>
        <w:t xml:space="preserve"> </w:t>
      </w:r>
      <w:r w:rsidR="0019107C" w:rsidRPr="009250CC">
        <w:rPr>
          <w:rFonts w:ascii="標楷體" w:eastAsia="標楷體" w:hAnsi="標楷體" w:cs="新細明體"/>
          <w:kern w:val="0"/>
          <w:szCs w:val="24"/>
        </w:rPr>
        <w:t xml:space="preserve">    </w:t>
      </w:r>
      <w:r w:rsidR="00573C92"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受</w:t>
      </w:r>
      <w:proofErr w:type="gramStart"/>
      <w:r w:rsidRPr="009250CC">
        <w:rPr>
          <w:rFonts w:ascii="標楷體" w:eastAsia="標楷體" w:hAnsi="標楷體" w:cs="新細明體" w:hint="eastAsia"/>
          <w:kern w:val="0"/>
          <w:szCs w:val="24"/>
        </w:rPr>
        <w:t>虐</w:t>
      </w:r>
      <w:proofErr w:type="gramEnd"/>
      <w:r w:rsidRPr="009250CC">
        <w:rPr>
          <w:rFonts w:ascii="標楷體" w:eastAsia="標楷體" w:hAnsi="標楷體" w:cs="新細明體" w:hint="eastAsia"/>
          <w:kern w:val="0"/>
          <w:szCs w:val="24"/>
        </w:rPr>
        <w:t>兒之遊戲治療</w:t>
      </w:r>
      <w:r w:rsidR="00573C92" w:rsidRPr="009250CC">
        <w:rPr>
          <w:rFonts w:ascii="標楷體" w:eastAsia="標楷體" w:hAnsi="標楷體" w:cs="新細明體" w:hint="eastAsia"/>
          <w:kern w:val="0"/>
          <w:szCs w:val="24"/>
        </w:rPr>
        <w:t xml:space="preserve">  </w:t>
      </w:r>
      <w:r w:rsidR="009250CC">
        <w:rPr>
          <w:rFonts w:ascii="標楷體" w:eastAsia="標楷體" w:hAnsi="標楷體" w:cs="新細明體"/>
          <w:kern w:val="0"/>
          <w:szCs w:val="24"/>
        </w:rPr>
        <w:t xml:space="preserve"> </w:t>
      </w:r>
      <w:r w:rsidR="0019107C" w:rsidRPr="009250CC">
        <w:rPr>
          <w:rFonts w:ascii="標楷體" w:eastAsia="標楷體" w:hAnsi="標楷體" w:cs="新細明體"/>
          <w:kern w:val="0"/>
          <w:szCs w:val="24"/>
        </w:rPr>
        <w:t xml:space="preserve"> </w:t>
      </w:r>
      <w:r w:rsidR="00573C92"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新手父母支持方案</w:t>
      </w:r>
      <w:r w:rsidR="009250CC">
        <w:rPr>
          <w:rFonts w:ascii="標楷體" w:eastAsia="標楷體" w:hAnsi="標楷體" w:cs="新細明體" w:hint="eastAsia"/>
          <w:kern w:val="0"/>
          <w:szCs w:val="24"/>
        </w:rPr>
        <w:t xml:space="preserve">    </w:t>
      </w:r>
      <w:r w:rsidRPr="009250CC">
        <w:rPr>
          <w:rFonts w:ascii="標楷體" w:eastAsia="標楷體" w:hAnsi="標楷體" w:cs="新細明體"/>
          <w:kern w:val="0"/>
          <w:szCs w:val="24"/>
        </w:rPr>
        <w:t xml:space="preserve"> </w:t>
      </w:r>
      <w:r w:rsidR="00573C92"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永久照顧安置措施</w:t>
      </w:r>
    </w:p>
    <w:p w:rsidR="00763CB3" w:rsidRPr="009250CC" w:rsidRDefault="0019107C" w:rsidP="009250CC">
      <w:pPr>
        <w:autoSpaceDE w:val="0"/>
        <w:autoSpaceDN w:val="0"/>
        <w:adjustRightInd w:val="0"/>
        <w:ind w:left="360" w:hangingChars="150" w:hanging="36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A</w:t>
      </w:r>
      <w:r w:rsidRPr="009250CC">
        <w:rPr>
          <w:rFonts w:ascii="標楷體" w:eastAsia="標楷體" w:hAnsi="標楷體" w:cs="TimesNewRoman"/>
          <w:kern w:val="0"/>
          <w:szCs w:val="24"/>
        </w:rPr>
        <w:t>)17</w:t>
      </w:r>
      <w:r w:rsidR="00763CB3" w:rsidRPr="009250CC">
        <w:rPr>
          <w:rFonts w:ascii="標楷體" w:eastAsia="標楷體" w:hAnsi="標楷體" w:cs="新細明體" w:hint="eastAsia"/>
          <w:kern w:val="0"/>
          <w:szCs w:val="24"/>
        </w:rPr>
        <w:t>社會工作者需要向社會大眾證明所提供的服務能夠產生有效的改變，為了如此，社會工作者需要具備何種技能或能力？</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進行研究</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B </w:t>
      </w:r>
      <w:r w:rsidRPr="009250CC">
        <w:rPr>
          <w:rFonts w:ascii="標楷體" w:eastAsia="標楷體" w:hAnsi="標楷體" w:cs="新細明體" w:hint="eastAsia"/>
          <w:kern w:val="0"/>
          <w:szCs w:val="24"/>
        </w:rPr>
        <w:t>政策分析</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時間管理</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建立關係</w:t>
      </w:r>
    </w:p>
    <w:p w:rsidR="00763CB3" w:rsidRPr="009250CC" w:rsidRDefault="0019107C" w:rsidP="009250CC">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D</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1</w:t>
      </w:r>
      <w:r w:rsidRPr="009250CC">
        <w:rPr>
          <w:rFonts w:ascii="標楷體" w:eastAsia="標楷體" w:hAnsi="標楷體" w:cs="TimesNewRoman"/>
          <w:kern w:val="0"/>
          <w:szCs w:val="24"/>
        </w:rPr>
        <w:t>8</w:t>
      </w:r>
      <w:r w:rsidR="00763CB3" w:rsidRPr="009250CC">
        <w:rPr>
          <w:rFonts w:ascii="標楷體" w:eastAsia="標楷體" w:hAnsi="標楷體" w:cs="新細明體" w:hint="eastAsia"/>
          <w:kern w:val="0"/>
          <w:szCs w:val="24"/>
        </w:rPr>
        <w:t>在社會工作實務工作過程所運用的相關理論當中，有一類為外借理論，另一類則稱為實施理論，請問下列那個理論屬於實施理論？</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 xml:space="preserve">   </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角色理論</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一般系統理論</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符號互動論</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生態系統之觀點</w:t>
      </w:r>
    </w:p>
    <w:p w:rsidR="00763CB3"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A</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1</w:t>
      </w:r>
      <w:r w:rsidRPr="009250CC">
        <w:rPr>
          <w:rFonts w:ascii="標楷體" w:eastAsia="標楷體" w:hAnsi="標楷體" w:cs="TimesNewRoman"/>
          <w:kern w:val="0"/>
          <w:szCs w:val="24"/>
        </w:rPr>
        <w:t>9</w:t>
      </w:r>
      <w:r w:rsidR="00763CB3" w:rsidRPr="009250CC">
        <w:rPr>
          <w:rFonts w:ascii="標楷體" w:eastAsia="標楷體" w:hAnsi="標楷體" w:cs="新細明體" w:hint="eastAsia"/>
          <w:kern w:val="0"/>
          <w:szCs w:val="24"/>
        </w:rPr>
        <w:t>所謂個別化（</w:t>
      </w:r>
      <w:r w:rsidR="00763CB3" w:rsidRPr="009250CC">
        <w:rPr>
          <w:rFonts w:ascii="標楷體" w:eastAsia="標楷體" w:hAnsi="標楷體" w:cs="TimesNewRoman"/>
          <w:kern w:val="0"/>
          <w:szCs w:val="24"/>
        </w:rPr>
        <w:t>individualization</w:t>
      </w:r>
      <w:r w:rsidR="00763CB3" w:rsidRPr="009250CC">
        <w:rPr>
          <w:rFonts w:ascii="標楷體" w:eastAsia="標楷體" w:hAnsi="標楷體" w:cs="新細明體" w:hint="eastAsia"/>
          <w:kern w:val="0"/>
          <w:szCs w:val="24"/>
        </w:rPr>
        <w:t>）的倫理原則指的是：</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w:t>
      </w:r>
      <w:r w:rsidR="0019107C" w:rsidRPr="009250CC">
        <w:rPr>
          <w:rFonts w:ascii="標楷體" w:eastAsia="標楷體" w:hAnsi="標楷體" w:cs="EUDC"/>
          <w:kern w:val="0"/>
          <w:szCs w:val="24"/>
        </w:rPr>
        <w:t xml:space="preserve"> </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能夠欣賞每個人獨特的特質</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承認個人的差異是造成問題之根源</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573C92"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允許個人愛怎麼做就怎麼做</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理解人們的共通性</w:t>
      </w:r>
    </w:p>
    <w:p w:rsidR="009250CC" w:rsidRDefault="0019107C" w:rsidP="0019107C">
      <w:pPr>
        <w:autoSpaceDE w:val="0"/>
        <w:autoSpaceDN w:val="0"/>
        <w:adjustRightInd w:val="0"/>
        <w:ind w:left="600" w:hangingChars="250" w:hanging="600"/>
        <w:rPr>
          <w:rFonts w:ascii="標楷體" w:eastAsia="標楷體" w:hAnsi="標楷體" w:cs="EUDC"/>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A</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2</w:t>
      </w:r>
      <w:r w:rsidRPr="009250CC">
        <w:rPr>
          <w:rFonts w:ascii="標楷體" w:eastAsia="標楷體" w:hAnsi="標楷體" w:cs="TimesNewRoman"/>
          <w:kern w:val="0"/>
          <w:szCs w:val="24"/>
        </w:rPr>
        <w:t>0</w:t>
      </w:r>
      <w:proofErr w:type="gramStart"/>
      <w:r w:rsidR="00763CB3" w:rsidRPr="009250CC">
        <w:rPr>
          <w:rFonts w:ascii="標楷體" w:eastAsia="標楷體" w:hAnsi="標楷體" w:cs="新細明體" w:hint="eastAsia"/>
          <w:kern w:val="0"/>
          <w:szCs w:val="24"/>
        </w:rPr>
        <w:t>一</w:t>
      </w:r>
      <w:proofErr w:type="gramEnd"/>
      <w:r w:rsidR="00763CB3" w:rsidRPr="009250CC">
        <w:rPr>
          <w:rFonts w:ascii="標楷體" w:eastAsia="標楷體" w:hAnsi="標楷體" w:cs="新細明體" w:hint="eastAsia"/>
          <w:kern w:val="0"/>
          <w:szCs w:val="24"/>
        </w:rPr>
        <w:t>位</w:t>
      </w:r>
      <w:proofErr w:type="gramStart"/>
      <w:r w:rsidR="00763CB3" w:rsidRPr="009250CC">
        <w:rPr>
          <w:rFonts w:ascii="標楷體" w:eastAsia="標楷體" w:hAnsi="標楷體" w:cs="新細明體" w:hint="eastAsia"/>
          <w:kern w:val="0"/>
          <w:szCs w:val="24"/>
        </w:rPr>
        <w:t>具有增權或</w:t>
      </w:r>
      <w:proofErr w:type="gramEnd"/>
      <w:r w:rsidR="00763CB3" w:rsidRPr="009250CC">
        <w:rPr>
          <w:rFonts w:ascii="標楷體" w:eastAsia="標楷體" w:hAnsi="標楷體" w:cs="新細明體" w:hint="eastAsia"/>
          <w:kern w:val="0"/>
          <w:szCs w:val="24"/>
        </w:rPr>
        <w:t>賦予權能（</w:t>
      </w:r>
      <w:r w:rsidR="00763CB3" w:rsidRPr="009250CC">
        <w:rPr>
          <w:rFonts w:ascii="標楷體" w:eastAsia="標楷體" w:hAnsi="標楷體" w:cs="TimesNewRoman"/>
          <w:kern w:val="0"/>
          <w:szCs w:val="24"/>
        </w:rPr>
        <w:t>empowerment</w:t>
      </w:r>
      <w:r w:rsidR="00763CB3" w:rsidRPr="009250CC">
        <w:rPr>
          <w:rFonts w:ascii="標楷體" w:eastAsia="標楷體" w:hAnsi="標楷體" w:cs="新細明體" w:hint="eastAsia"/>
          <w:kern w:val="0"/>
          <w:szCs w:val="24"/>
        </w:rPr>
        <w:t>）態度之社會工作者，通常會將服務對象所關注的情境視為：</w:t>
      </w:r>
      <w:r w:rsidR="00763CB3" w:rsidRPr="009250CC">
        <w:rPr>
          <w:rFonts w:ascii="標楷體" w:eastAsia="標楷體" w:hAnsi="標楷體" w:cs="EUDC" w:hint="eastAsia"/>
          <w:kern w:val="0"/>
          <w:szCs w:val="24"/>
        </w:rPr>
        <w:t></w:t>
      </w:r>
    </w:p>
    <w:p w:rsidR="00763CB3" w:rsidRPr="009250CC" w:rsidRDefault="00573C92" w:rsidP="009250CC">
      <w:pPr>
        <w:autoSpaceDE w:val="0"/>
        <w:autoSpaceDN w:val="0"/>
        <w:adjustRightInd w:val="0"/>
        <w:ind w:leftChars="250" w:left="600"/>
        <w:rPr>
          <w:rFonts w:ascii="標楷體" w:eastAsia="標楷體" w:hAnsi="標楷體" w:cs="新細明體"/>
          <w:kern w:val="0"/>
          <w:szCs w:val="24"/>
        </w:rPr>
      </w:pPr>
      <w:r w:rsidRPr="009250CC">
        <w:rPr>
          <w:rFonts w:ascii="標楷體" w:eastAsia="標楷體" w:hAnsi="標楷體" w:cs="EUDC" w:hint="eastAsia"/>
          <w:kern w:val="0"/>
          <w:szCs w:val="24"/>
        </w:rPr>
        <w:t>A</w:t>
      </w:r>
      <w:r w:rsidR="00763CB3" w:rsidRPr="009250CC">
        <w:rPr>
          <w:rFonts w:ascii="標楷體" w:eastAsia="標楷體" w:hAnsi="標楷體" w:cs="新細明體" w:hint="eastAsia"/>
          <w:kern w:val="0"/>
          <w:szCs w:val="24"/>
        </w:rPr>
        <w:t>挑戰</w:t>
      </w:r>
      <w:r w:rsidR="00763CB3" w:rsidRPr="009250CC">
        <w:rPr>
          <w:rFonts w:ascii="標楷體" w:eastAsia="標楷體" w:hAnsi="標楷體" w:cs="新細明體"/>
          <w:kern w:val="0"/>
          <w:szCs w:val="24"/>
        </w:rPr>
        <w:t xml:space="preserve"> </w:t>
      </w:r>
      <w:r w:rsidR="00763CB3"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B</w:t>
      </w:r>
      <w:r w:rsidR="00763CB3" w:rsidRPr="009250CC">
        <w:rPr>
          <w:rFonts w:ascii="標楷體" w:eastAsia="標楷體" w:hAnsi="標楷體" w:cs="新細明體" w:hint="eastAsia"/>
          <w:kern w:val="0"/>
          <w:szCs w:val="24"/>
        </w:rPr>
        <w:t>資源</w:t>
      </w:r>
      <w:r w:rsidR="00763CB3" w:rsidRPr="009250CC">
        <w:rPr>
          <w:rFonts w:ascii="標楷體" w:eastAsia="標楷體" w:hAnsi="標楷體" w:cs="新細明體"/>
          <w:kern w:val="0"/>
          <w:szCs w:val="24"/>
        </w:rPr>
        <w:t xml:space="preserve"> </w:t>
      </w:r>
      <w:r w:rsidR="00763CB3"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C</w:t>
      </w:r>
      <w:r w:rsidR="00763CB3" w:rsidRPr="009250CC">
        <w:rPr>
          <w:rFonts w:ascii="標楷體" w:eastAsia="標楷體" w:hAnsi="標楷體" w:cs="新細明體" w:hint="eastAsia"/>
          <w:kern w:val="0"/>
          <w:szCs w:val="24"/>
        </w:rPr>
        <w:t>問題</w:t>
      </w:r>
      <w:r w:rsidR="00763CB3" w:rsidRPr="009250CC">
        <w:rPr>
          <w:rFonts w:ascii="標楷體" w:eastAsia="標楷體" w:hAnsi="標楷體" w:cs="新細明體"/>
          <w:kern w:val="0"/>
          <w:szCs w:val="24"/>
        </w:rPr>
        <w:t xml:space="preserve"> </w:t>
      </w:r>
      <w:r w:rsidR="00763CB3"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D</w:t>
      </w:r>
      <w:r w:rsidR="00763CB3" w:rsidRPr="009250CC">
        <w:rPr>
          <w:rFonts w:ascii="標楷體" w:eastAsia="標楷體" w:hAnsi="標楷體" w:cs="新細明體" w:hint="eastAsia"/>
          <w:kern w:val="0"/>
          <w:szCs w:val="24"/>
        </w:rPr>
        <w:t>危機</w:t>
      </w:r>
    </w:p>
    <w:p w:rsidR="009250CC" w:rsidRDefault="0019107C" w:rsidP="00763CB3">
      <w:pPr>
        <w:autoSpaceDE w:val="0"/>
        <w:autoSpaceDN w:val="0"/>
        <w:adjustRightInd w:val="0"/>
        <w:rPr>
          <w:rFonts w:ascii="標楷體" w:eastAsia="標楷體" w:hAnsi="標楷體" w:cs="EUDC"/>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C</w:t>
      </w:r>
      <w:r w:rsidRPr="009250CC">
        <w:rPr>
          <w:rFonts w:ascii="標楷體" w:eastAsia="標楷體" w:hAnsi="標楷體" w:cs="TimesNewRoman"/>
          <w:kern w:val="0"/>
          <w:szCs w:val="24"/>
        </w:rPr>
        <w:t>)21</w:t>
      </w:r>
      <w:r w:rsidR="00763CB3" w:rsidRPr="009250CC">
        <w:rPr>
          <w:rFonts w:ascii="標楷體" w:eastAsia="標楷體" w:hAnsi="標楷體" w:cs="新細明體" w:hint="eastAsia"/>
          <w:kern w:val="0"/>
          <w:szCs w:val="24"/>
        </w:rPr>
        <w:t>下列有關</w:t>
      </w:r>
      <w:proofErr w:type="gramStart"/>
      <w:r w:rsidR="00763CB3" w:rsidRPr="009250CC">
        <w:rPr>
          <w:rFonts w:ascii="標楷體" w:eastAsia="標楷體" w:hAnsi="標楷體" w:cs="新細明體" w:hint="eastAsia"/>
          <w:kern w:val="0"/>
          <w:szCs w:val="24"/>
        </w:rPr>
        <w:t>早發失智</w:t>
      </w:r>
      <w:proofErr w:type="gramEnd"/>
      <w:r w:rsidR="00763CB3" w:rsidRPr="009250CC">
        <w:rPr>
          <w:rFonts w:ascii="標楷體" w:eastAsia="標楷體" w:hAnsi="標楷體" w:cs="新細明體" w:hint="eastAsia"/>
          <w:kern w:val="0"/>
          <w:szCs w:val="24"/>
        </w:rPr>
        <w:t>症（</w:t>
      </w:r>
      <w:r w:rsidR="00763CB3" w:rsidRPr="009250CC">
        <w:rPr>
          <w:rFonts w:ascii="標楷體" w:eastAsia="標楷體" w:hAnsi="標楷體" w:cs="TimesNewRoman"/>
          <w:kern w:val="0"/>
          <w:szCs w:val="24"/>
        </w:rPr>
        <w:t>early onset dementia</w:t>
      </w:r>
      <w:r w:rsidR="00763CB3" w:rsidRPr="009250CC">
        <w:rPr>
          <w:rFonts w:ascii="標楷體" w:eastAsia="標楷體" w:hAnsi="標楷體" w:cs="新細明體" w:hint="eastAsia"/>
          <w:kern w:val="0"/>
          <w:szCs w:val="24"/>
        </w:rPr>
        <w:t>）病患的相關陳述那一個是錯誤</w:t>
      </w:r>
      <w:r w:rsidR="00763CB3" w:rsidRPr="009250CC">
        <w:rPr>
          <w:rFonts w:ascii="標楷體" w:eastAsia="標楷體" w:hAnsi="標楷體" w:cs="EUDC" w:hint="eastAsia"/>
          <w:kern w:val="0"/>
          <w:szCs w:val="24"/>
        </w:rPr>
        <w:t></w:t>
      </w:r>
    </w:p>
    <w:p w:rsidR="00763CB3" w:rsidRPr="009250CC" w:rsidRDefault="00573C92" w:rsidP="009250CC">
      <w:pPr>
        <w:autoSpaceDE w:val="0"/>
        <w:autoSpaceDN w:val="0"/>
        <w:adjustRightInd w:val="0"/>
        <w:ind w:firstLineChars="100" w:firstLine="240"/>
        <w:rPr>
          <w:rFonts w:ascii="標楷體" w:eastAsia="標楷體" w:hAnsi="標楷體" w:cs="新細明體"/>
          <w:kern w:val="0"/>
          <w:szCs w:val="24"/>
        </w:rPr>
      </w:pPr>
      <w:r w:rsidRPr="009250CC">
        <w:rPr>
          <w:rFonts w:ascii="標楷體" w:eastAsia="標楷體" w:hAnsi="標楷體" w:cs="EUDC" w:hint="eastAsia"/>
          <w:kern w:val="0"/>
          <w:szCs w:val="24"/>
        </w:rPr>
        <w:t>A</w:t>
      </w:r>
      <w:proofErr w:type="gramStart"/>
      <w:r w:rsidR="00763CB3" w:rsidRPr="009250CC">
        <w:rPr>
          <w:rFonts w:ascii="標楷體" w:eastAsia="標楷體" w:hAnsi="標楷體" w:cs="新細明體" w:hint="eastAsia"/>
          <w:kern w:val="0"/>
          <w:szCs w:val="24"/>
        </w:rPr>
        <w:t>早發失智</w:t>
      </w:r>
      <w:proofErr w:type="gramEnd"/>
      <w:r w:rsidR="00763CB3" w:rsidRPr="009250CC">
        <w:rPr>
          <w:rFonts w:ascii="標楷體" w:eastAsia="標楷體" w:hAnsi="標楷體" w:cs="新細明體" w:hint="eastAsia"/>
          <w:kern w:val="0"/>
          <w:szCs w:val="24"/>
        </w:rPr>
        <w:t>症病患指</w:t>
      </w:r>
      <w:r w:rsidR="00763CB3" w:rsidRPr="009250CC">
        <w:rPr>
          <w:rFonts w:ascii="標楷體" w:eastAsia="標楷體" w:hAnsi="標楷體" w:cs="TimesNewRoman"/>
          <w:kern w:val="0"/>
          <w:szCs w:val="24"/>
        </w:rPr>
        <w:t>65</w:t>
      </w:r>
      <w:r w:rsidR="00763CB3" w:rsidRPr="009250CC">
        <w:rPr>
          <w:rFonts w:ascii="標楷體" w:eastAsia="標楷體" w:hAnsi="標楷體" w:cs="新細明體" w:hint="eastAsia"/>
          <w:kern w:val="0"/>
          <w:szCs w:val="24"/>
        </w:rPr>
        <w:t>歲以前就被診斷失智病患，但有可能早在</w:t>
      </w:r>
      <w:r w:rsidR="00763CB3" w:rsidRPr="009250CC">
        <w:rPr>
          <w:rFonts w:ascii="標楷體" w:eastAsia="標楷體" w:hAnsi="標楷體" w:cs="TimesNewRoman"/>
          <w:kern w:val="0"/>
          <w:szCs w:val="24"/>
        </w:rPr>
        <w:t>50</w:t>
      </w:r>
      <w:r w:rsidR="00763CB3" w:rsidRPr="009250CC">
        <w:rPr>
          <w:rFonts w:ascii="標楷體" w:eastAsia="標楷體" w:hAnsi="標楷體" w:cs="新細明體" w:hint="eastAsia"/>
          <w:kern w:val="0"/>
          <w:szCs w:val="24"/>
        </w:rPr>
        <w:t>歲被診斷的案例</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B</w:t>
      </w:r>
      <w:proofErr w:type="gramStart"/>
      <w:r w:rsidRPr="009250CC">
        <w:rPr>
          <w:rFonts w:ascii="標楷體" w:eastAsia="標楷體" w:hAnsi="標楷體" w:cs="新細明體" w:hint="eastAsia"/>
          <w:kern w:val="0"/>
          <w:szCs w:val="24"/>
        </w:rPr>
        <w:t>早發失智</w:t>
      </w:r>
      <w:proofErr w:type="gramEnd"/>
      <w:r w:rsidRPr="009250CC">
        <w:rPr>
          <w:rFonts w:ascii="標楷體" w:eastAsia="標楷體" w:hAnsi="標楷體" w:cs="新細明體" w:hint="eastAsia"/>
          <w:kern w:val="0"/>
          <w:szCs w:val="24"/>
        </w:rPr>
        <w:t>症病患的症狀與一般失智症病患相似</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C</w:t>
      </w:r>
      <w:proofErr w:type="gramStart"/>
      <w:r w:rsidRPr="009250CC">
        <w:rPr>
          <w:rFonts w:ascii="標楷體" w:eastAsia="標楷體" w:hAnsi="標楷體" w:cs="新細明體" w:hint="eastAsia"/>
          <w:kern w:val="0"/>
          <w:szCs w:val="24"/>
        </w:rPr>
        <w:t>早發失智</w:t>
      </w:r>
      <w:proofErr w:type="gramEnd"/>
      <w:r w:rsidRPr="009250CC">
        <w:rPr>
          <w:rFonts w:ascii="標楷體" w:eastAsia="標楷體" w:hAnsi="標楷體" w:cs="新細明體" w:hint="eastAsia"/>
          <w:kern w:val="0"/>
          <w:szCs w:val="24"/>
        </w:rPr>
        <w:t>症病患的服務需求與一般失智症病患相同</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D</w:t>
      </w:r>
      <w:proofErr w:type="gramStart"/>
      <w:r w:rsidRPr="009250CC">
        <w:rPr>
          <w:rFonts w:ascii="標楷體" w:eastAsia="標楷體" w:hAnsi="標楷體" w:cs="新細明體" w:hint="eastAsia"/>
          <w:kern w:val="0"/>
          <w:szCs w:val="24"/>
        </w:rPr>
        <w:t>早發失智</w:t>
      </w:r>
      <w:proofErr w:type="gramEnd"/>
      <w:r w:rsidRPr="009250CC">
        <w:rPr>
          <w:rFonts w:ascii="標楷體" w:eastAsia="標楷體" w:hAnsi="標楷體" w:cs="新細明體" w:hint="eastAsia"/>
          <w:kern w:val="0"/>
          <w:szCs w:val="24"/>
        </w:rPr>
        <w:t>症病患的診斷需相當長的時間</w:t>
      </w:r>
    </w:p>
    <w:p w:rsidR="0019107C" w:rsidRPr="009250CC" w:rsidRDefault="0019107C" w:rsidP="00763CB3">
      <w:pPr>
        <w:autoSpaceDE w:val="0"/>
        <w:autoSpaceDN w:val="0"/>
        <w:adjustRightInd w:val="0"/>
        <w:rPr>
          <w:rFonts w:ascii="標楷體" w:eastAsia="標楷體" w:hAnsi="標楷體" w:cs="標楷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B</w:t>
      </w:r>
      <w:r w:rsidRPr="009250CC">
        <w:rPr>
          <w:rFonts w:ascii="標楷體" w:eastAsia="標楷體" w:hAnsi="標楷體" w:cs="TimesNewRoman"/>
          <w:kern w:val="0"/>
          <w:szCs w:val="24"/>
        </w:rPr>
        <w:t>)22</w:t>
      </w:r>
      <w:r w:rsidR="00763CB3" w:rsidRPr="009250CC">
        <w:rPr>
          <w:rFonts w:ascii="標楷體" w:eastAsia="標楷體" w:hAnsi="標楷體" w:cs="新細明體" w:hint="eastAsia"/>
          <w:kern w:val="0"/>
          <w:szCs w:val="24"/>
        </w:rPr>
        <w:t>下列何者為在老人護理養護之家的社會工作者所執行之業務和服務？</w:t>
      </w:r>
      <w:r w:rsidR="00763CB3" w:rsidRPr="009250CC">
        <w:rPr>
          <w:rFonts w:ascii="新細明體" w:eastAsia="新細明體" w:hAnsi="新細明體" w:cs="新細明體" w:hint="eastAsia"/>
          <w:kern w:val="0"/>
          <w:szCs w:val="24"/>
        </w:rPr>
        <w:t>①</w:t>
      </w:r>
      <w:r w:rsidR="00763CB3" w:rsidRPr="009250CC">
        <w:rPr>
          <w:rFonts w:ascii="標楷體" w:eastAsia="標楷體" w:hAnsi="標楷體" w:cs="標楷體" w:hint="eastAsia"/>
          <w:kern w:val="0"/>
          <w:szCs w:val="24"/>
        </w:rPr>
        <w:t>參與照</w:t>
      </w:r>
    </w:p>
    <w:p w:rsidR="0019107C" w:rsidRPr="009250CC" w:rsidRDefault="00763CB3" w:rsidP="0019107C">
      <w:pPr>
        <w:autoSpaceDE w:val="0"/>
        <w:autoSpaceDN w:val="0"/>
        <w:adjustRightInd w:val="0"/>
        <w:ind w:firstLineChars="250" w:firstLine="600"/>
        <w:rPr>
          <w:rFonts w:ascii="標楷體" w:eastAsia="標楷體" w:hAnsi="標楷體" w:cs="標楷體"/>
          <w:kern w:val="0"/>
          <w:szCs w:val="24"/>
        </w:rPr>
      </w:pPr>
      <w:r w:rsidRPr="009250CC">
        <w:rPr>
          <w:rFonts w:ascii="標楷體" w:eastAsia="標楷體" w:hAnsi="標楷體" w:cs="標楷體" w:hint="eastAsia"/>
          <w:kern w:val="0"/>
          <w:szCs w:val="24"/>
        </w:rPr>
        <w:t>護計畫活動</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②</w:t>
      </w:r>
      <w:r w:rsidRPr="009250CC">
        <w:rPr>
          <w:rFonts w:ascii="標楷體" w:eastAsia="標楷體" w:hAnsi="標楷體" w:cs="標楷體" w:hint="eastAsia"/>
          <w:kern w:val="0"/>
          <w:szCs w:val="24"/>
        </w:rPr>
        <w:t>進行老年</w:t>
      </w:r>
      <w:r w:rsidRPr="009250CC">
        <w:rPr>
          <w:rFonts w:ascii="標楷體" w:eastAsia="標楷體" w:hAnsi="標楷體" w:cs="新細明體" w:hint="eastAsia"/>
          <w:kern w:val="0"/>
          <w:szCs w:val="24"/>
        </w:rPr>
        <w:t>住民之社會心理評估</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③</w:t>
      </w:r>
      <w:r w:rsidRPr="009250CC">
        <w:rPr>
          <w:rFonts w:ascii="標楷體" w:eastAsia="標楷體" w:hAnsi="標楷體" w:cs="標楷體" w:hint="eastAsia"/>
          <w:kern w:val="0"/>
          <w:szCs w:val="24"/>
        </w:rPr>
        <w:t>提供個案管理服務</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④</w:t>
      </w:r>
      <w:r w:rsidRPr="009250CC">
        <w:rPr>
          <w:rFonts w:ascii="標楷體" w:eastAsia="標楷體" w:hAnsi="標楷體" w:cs="標楷體" w:hint="eastAsia"/>
          <w:kern w:val="0"/>
          <w:szCs w:val="24"/>
        </w:rPr>
        <w:t>老年住民</w:t>
      </w:r>
    </w:p>
    <w:p w:rsidR="0019107C" w:rsidRPr="009250CC" w:rsidRDefault="00763CB3" w:rsidP="0019107C">
      <w:pPr>
        <w:autoSpaceDE w:val="0"/>
        <w:autoSpaceDN w:val="0"/>
        <w:adjustRightInd w:val="0"/>
        <w:ind w:firstLineChars="250" w:firstLine="600"/>
        <w:rPr>
          <w:rFonts w:ascii="標楷體" w:eastAsia="標楷體" w:hAnsi="標楷體" w:cs="標楷體"/>
          <w:kern w:val="0"/>
          <w:szCs w:val="24"/>
        </w:rPr>
      </w:pPr>
      <w:r w:rsidRPr="009250CC">
        <w:rPr>
          <w:rFonts w:ascii="標楷體" w:eastAsia="標楷體" w:hAnsi="標楷體" w:cs="標楷體" w:hint="eastAsia"/>
          <w:kern w:val="0"/>
          <w:szCs w:val="24"/>
        </w:rPr>
        <w:t>之心理治療</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⑤</w:t>
      </w:r>
      <w:r w:rsidRPr="009250CC">
        <w:rPr>
          <w:rFonts w:ascii="標楷體" w:eastAsia="標楷體" w:hAnsi="標楷體" w:cs="標楷體" w:hint="eastAsia"/>
          <w:kern w:val="0"/>
          <w:szCs w:val="24"/>
        </w:rPr>
        <w:t>與養護機構之其他專業人員合</w:t>
      </w:r>
      <w:r w:rsidRPr="009250CC">
        <w:rPr>
          <w:rFonts w:ascii="標楷體" w:eastAsia="標楷體" w:hAnsi="標楷體" w:cs="新細明體" w:hint="eastAsia"/>
          <w:kern w:val="0"/>
          <w:szCs w:val="24"/>
        </w:rPr>
        <w:t>作</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⑥</w:t>
      </w:r>
      <w:r w:rsidRPr="009250CC">
        <w:rPr>
          <w:rFonts w:ascii="標楷體" w:eastAsia="標楷體" w:hAnsi="標楷體" w:cs="標楷體" w:hint="eastAsia"/>
          <w:kern w:val="0"/>
          <w:szCs w:val="24"/>
        </w:rPr>
        <w:t>檢驗老年住民之疾病及生理</w:t>
      </w:r>
    </w:p>
    <w:p w:rsidR="00763CB3" w:rsidRPr="009250CC" w:rsidRDefault="00763CB3" w:rsidP="0019107C">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標楷體" w:hint="eastAsia"/>
          <w:kern w:val="0"/>
          <w:szCs w:val="24"/>
        </w:rPr>
        <w:t>狀況</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新細明體" w:eastAsia="新細明體" w:hAnsi="新細明體" w:cs="新細明體" w:hint="eastAsia"/>
          <w:kern w:val="0"/>
          <w:szCs w:val="24"/>
        </w:rPr>
        <w:t>②④⑤⑥</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新細明體" w:eastAsia="新細明體" w:hAnsi="新細明體" w:cs="新細明體" w:hint="eastAsia"/>
          <w:kern w:val="0"/>
          <w:szCs w:val="24"/>
        </w:rPr>
        <w:t>①②③⑤</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新細明體" w:eastAsia="新細明體" w:hAnsi="新細明體" w:cs="新細明體" w:hint="eastAsia"/>
          <w:kern w:val="0"/>
          <w:szCs w:val="24"/>
        </w:rPr>
        <w:t>①③④⑥</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新細明體" w:eastAsia="新細明體" w:hAnsi="新細明體" w:cs="新細明體" w:hint="eastAsia"/>
          <w:kern w:val="0"/>
          <w:szCs w:val="24"/>
        </w:rPr>
        <w:t>①②④⑤</w:t>
      </w:r>
    </w:p>
    <w:p w:rsidR="00763CB3" w:rsidRPr="009250CC" w:rsidRDefault="0019107C" w:rsidP="009250CC">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B</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2</w:t>
      </w:r>
      <w:r w:rsidRPr="009250CC">
        <w:rPr>
          <w:rFonts w:ascii="標楷體" w:eastAsia="標楷體" w:hAnsi="標楷體" w:cs="TimesNewRoman"/>
          <w:kern w:val="0"/>
          <w:szCs w:val="24"/>
        </w:rPr>
        <w:t>3</w:t>
      </w:r>
      <w:r w:rsidR="00763CB3" w:rsidRPr="009250CC">
        <w:rPr>
          <w:rFonts w:ascii="標楷體" w:eastAsia="標楷體" w:hAnsi="標楷體" w:cs="新細明體" w:hint="eastAsia"/>
          <w:kern w:val="0"/>
          <w:szCs w:val="24"/>
        </w:rPr>
        <w:t>家庭社會工作實務領域中，若從倡導公共政策的角度來回應家庭需求，則社會工作者最關注的家庭需求為何？</w:t>
      </w:r>
    </w:p>
    <w:p w:rsidR="009250CC" w:rsidRDefault="00763CB3" w:rsidP="009250CC">
      <w:pPr>
        <w:autoSpaceDE w:val="0"/>
        <w:autoSpaceDN w:val="0"/>
        <w:adjustRightInd w:val="0"/>
        <w:ind w:left="600" w:hangingChars="250" w:hanging="600"/>
        <w:rPr>
          <w:rFonts w:ascii="標楷體" w:eastAsia="標楷體" w:hAnsi="標楷體" w:cs="EUDC"/>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親職角色缺席的問題</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9107C" w:rsidRPr="009250CC">
        <w:rPr>
          <w:rFonts w:ascii="標楷體" w:eastAsia="標楷體" w:hAnsi="標楷體" w:cs="EUDC" w:hint="eastAsia"/>
          <w:kern w:val="0"/>
          <w:szCs w:val="24"/>
        </w:rPr>
        <w:t xml:space="preserve"> </w:t>
      </w:r>
      <w:r w:rsidR="009250CC">
        <w:rPr>
          <w:rFonts w:ascii="標楷體" w:eastAsia="標楷體" w:hAnsi="標楷體" w:cs="EUDC"/>
          <w:kern w:val="0"/>
          <w:szCs w:val="24"/>
        </w:rPr>
        <w:t xml:space="preserve"> </w:t>
      </w:r>
      <w:r w:rsidR="00573C92"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社會與經濟的雙重安全網</w:t>
      </w:r>
      <w:r w:rsidRPr="009250CC">
        <w:rPr>
          <w:rFonts w:ascii="標楷體" w:eastAsia="標楷體" w:hAnsi="標楷體" w:cs="EUDC" w:hint="eastAsia"/>
          <w:kern w:val="0"/>
          <w:szCs w:val="24"/>
        </w:rPr>
        <w:t></w:t>
      </w:r>
      <w:r w:rsidR="009250CC">
        <w:rPr>
          <w:rFonts w:ascii="標楷體" w:eastAsia="標楷體" w:hAnsi="標楷體" w:cs="EUDC" w:hint="eastAsia"/>
          <w:kern w:val="0"/>
          <w:szCs w:val="24"/>
        </w:rPr>
        <w:t xml:space="preserve"> </w:t>
      </w:r>
      <w:r w:rsidR="00573C92" w:rsidRPr="009250CC">
        <w:rPr>
          <w:rFonts w:ascii="標楷體" w:eastAsia="標楷體" w:hAnsi="標楷體" w:cs="EUDC" w:hint="eastAsia"/>
          <w:kern w:val="0"/>
          <w:szCs w:val="24"/>
        </w:rPr>
        <w:t xml:space="preserve"> </w:t>
      </w:r>
      <w:r w:rsidR="009250CC">
        <w:rPr>
          <w:rFonts w:ascii="標楷體" w:eastAsia="標楷體" w:hAnsi="標楷體" w:cs="EUDC"/>
          <w:kern w:val="0"/>
          <w:szCs w:val="24"/>
        </w:rPr>
        <w:t xml:space="preserve"> </w:t>
      </w:r>
      <w:r w:rsidR="00573C92"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家庭成員衝突的問題</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p>
    <w:p w:rsidR="00763CB3" w:rsidRPr="009250CC" w:rsidRDefault="00573C92" w:rsidP="009250CC">
      <w:pPr>
        <w:autoSpaceDE w:val="0"/>
        <w:autoSpaceDN w:val="0"/>
        <w:adjustRightInd w:val="0"/>
        <w:ind w:leftChars="200" w:left="600" w:hangingChars="50" w:hanging="120"/>
        <w:rPr>
          <w:rFonts w:ascii="標楷體" w:eastAsia="標楷體" w:hAnsi="標楷體" w:cs="EUDC"/>
          <w:kern w:val="0"/>
          <w:szCs w:val="24"/>
        </w:rPr>
      </w:pPr>
      <w:r w:rsidRPr="009250CC">
        <w:rPr>
          <w:rFonts w:ascii="標楷體" w:eastAsia="標楷體" w:hAnsi="標楷體" w:cs="EUDC" w:hint="eastAsia"/>
          <w:kern w:val="0"/>
          <w:szCs w:val="24"/>
        </w:rPr>
        <w:t>D</w:t>
      </w:r>
      <w:r w:rsidR="00763CB3" w:rsidRPr="009250CC">
        <w:rPr>
          <w:rFonts w:ascii="標楷體" w:eastAsia="標楷體" w:hAnsi="標楷體" w:cs="新細明體" w:hint="eastAsia"/>
          <w:kern w:val="0"/>
          <w:szCs w:val="24"/>
        </w:rPr>
        <w:t>配偶之間婚姻關係不良</w:t>
      </w:r>
    </w:p>
    <w:p w:rsidR="0019107C"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C</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2</w:t>
      </w:r>
      <w:r w:rsidRPr="009250CC">
        <w:rPr>
          <w:rFonts w:ascii="標楷體" w:eastAsia="標楷體" w:hAnsi="標楷體" w:cs="TimesNewRoman"/>
          <w:kern w:val="0"/>
          <w:szCs w:val="24"/>
        </w:rPr>
        <w:t>4</w:t>
      </w:r>
      <w:r w:rsidR="00763CB3" w:rsidRPr="009250CC">
        <w:rPr>
          <w:rFonts w:ascii="標楷體" w:eastAsia="標楷體" w:hAnsi="標楷體" w:cs="新細明體" w:hint="eastAsia"/>
          <w:kern w:val="0"/>
          <w:szCs w:val="24"/>
        </w:rPr>
        <w:t>下列何者為在醫院之社會工作者所執行之業務和服務？</w:t>
      </w:r>
    </w:p>
    <w:p w:rsidR="00763CB3" w:rsidRPr="009250CC" w:rsidRDefault="00763CB3" w:rsidP="009250CC">
      <w:pPr>
        <w:autoSpaceDE w:val="0"/>
        <w:autoSpaceDN w:val="0"/>
        <w:adjustRightInd w:val="0"/>
        <w:ind w:leftChars="200" w:left="600" w:hangingChars="50" w:hanging="120"/>
        <w:rPr>
          <w:rFonts w:ascii="標楷體" w:eastAsia="標楷體" w:hAnsi="標楷體" w:cs="新細明體"/>
          <w:kern w:val="0"/>
          <w:szCs w:val="24"/>
        </w:rPr>
      </w:pPr>
      <w:r w:rsidRPr="009250CC">
        <w:rPr>
          <w:rFonts w:ascii="新細明體" w:eastAsia="新細明體" w:hAnsi="新細明體" w:cs="新細明體" w:hint="eastAsia"/>
          <w:kern w:val="0"/>
          <w:szCs w:val="24"/>
        </w:rPr>
        <w:t>①</w:t>
      </w:r>
      <w:r w:rsidRPr="009250CC">
        <w:rPr>
          <w:rFonts w:ascii="標楷體" w:eastAsia="標楷體" w:hAnsi="標楷體" w:cs="標楷體" w:hint="eastAsia"/>
          <w:kern w:val="0"/>
          <w:szCs w:val="24"/>
        </w:rPr>
        <w:t>減輕病人家屬照顧負荷之壓力</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②</w:t>
      </w:r>
      <w:r w:rsidRPr="009250CC">
        <w:rPr>
          <w:rFonts w:ascii="標楷體" w:eastAsia="標楷體" w:hAnsi="標楷體" w:cs="標楷體" w:hint="eastAsia"/>
          <w:kern w:val="0"/>
          <w:szCs w:val="24"/>
        </w:rPr>
        <w:t>協助尋求必</w:t>
      </w:r>
      <w:r w:rsidRPr="009250CC">
        <w:rPr>
          <w:rFonts w:ascii="標楷體" w:eastAsia="標楷體" w:hAnsi="標楷體" w:cs="新細明體" w:hint="eastAsia"/>
          <w:kern w:val="0"/>
          <w:szCs w:val="24"/>
        </w:rPr>
        <w:t>要之醫藥補助費用</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③</w:t>
      </w:r>
      <w:r w:rsidRPr="009250CC">
        <w:rPr>
          <w:rFonts w:ascii="標楷體" w:eastAsia="標楷體" w:hAnsi="標楷體" w:cs="標楷體" w:hint="eastAsia"/>
          <w:kern w:val="0"/>
          <w:szCs w:val="24"/>
        </w:rPr>
        <w:t>治療病人之生理疾病</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④</w:t>
      </w:r>
      <w:r w:rsidRPr="009250CC">
        <w:rPr>
          <w:rFonts w:ascii="標楷體" w:eastAsia="標楷體" w:hAnsi="標楷體" w:cs="標楷體" w:hint="eastAsia"/>
          <w:kern w:val="0"/>
          <w:szCs w:val="24"/>
        </w:rPr>
        <w:t>治療病人之心理疾病</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⑤</w:t>
      </w:r>
      <w:r w:rsidRPr="009250CC">
        <w:rPr>
          <w:rFonts w:ascii="標楷體" w:eastAsia="標楷體" w:hAnsi="標楷體" w:cs="標楷體" w:hint="eastAsia"/>
          <w:kern w:val="0"/>
          <w:szCs w:val="24"/>
        </w:rPr>
        <w:t>協調醫病關係</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⑥</w:t>
      </w:r>
      <w:r w:rsidRPr="009250CC">
        <w:rPr>
          <w:rFonts w:ascii="標楷體" w:eastAsia="標楷體" w:hAnsi="標楷體" w:cs="標楷體" w:hint="eastAsia"/>
          <w:kern w:val="0"/>
          <w:szCs w:val="24"/>
        </w:rPr>
        <w:t>協助病人出</w:t>
      </w:r>
      <w:r w:rsidRPr="009250CC">
        <w:rPr>
          <w:rFonts w:ascii="標楷體" w:eastAsia="標楷體" w:hAnsi="標楷體" w:cs="新細明體" w:hint="eastAsia"/>
          <w:kern w:val="0"/>
          <w:szCs w:val="24"/>
        </w:rPr>
        <w:t>院之準備工作</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新細明體" w:eastAsia="新細明體" w:hAnsi="新細明體" w:cs="新細明體" w:hint="eastAsia"/>
          <w:kern w:val="0"/>
          <w:szCs w:val="24"/>
        </w:rPr>
        <w:t>②④⑤⑥</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新細明體" w:eastAsia="新細明體" w:hAnsi="新細明體" w:cs="新細明體" w:hint="eastAsia"/>
          <w:kern w:val="0"/>
          <w:szCs w:val="24"/>
        </w:rPr>
        <w:t>①③④⑥</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新細明體" w:eastAsia="新細明體" w:hAnsi="新細明體" w:cs="新細明體" w:hint="eastAsia"/>
          <w:kern w:val="0"/>
          <w:szCs w:val="24"/>
        </w:rPr>
        <w:t>①②⑤⑥</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新細明體" w:eastAsia="新細明體" w:hAnsi="新細明體" w:cs="新細明體" w:hint="eastAsia"/>
          <w:kern w:val="0"/>
          <w:szCs w:val="24"/>
        </w:rPr>
        <w:t>①②③④</w:t>
      </w:r>
    </w:p>
    <w:p w:rsidR="00573C92" w:rsidRPr="009250CC" w:rsidRDefault="00573C92" w:rsidP="00763CB3">
      <w:pPr>
        <w:autoSpaceDE w:val="0"/>
        <w:autoSpaceDN w:val="0"/>
        <w:adjustRightInd w:val="0"/>
        <w:rPr>
          <w:rFonts w:ascii="標楷體" w:eastAsia="標楷體" w:hAnsi="標楷體" w:cs="TimesNewRoman"/>
          <w:kern w:val="0"/>
          <w:szCs w:val="24"/>
        </w:rPr>
      </w:pPr>
    </w:p>
    <w:p w:rsidR="0019107C" w:rsidRPr="009250CC" w:rsidRDefault="0019107C"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B</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2</w:t>
      </w:r>
      <w:r w:rsidRPr="009250CC">
        <w:rPr>
          <w:rFonts w:ascii="標楷體" w:eastAsia="標楷體" w:hAnsi="標楷體" w:cs="TimesNewRoman"/>
          <w:kern w:val="0"/>
          <w:szCs w:val="24"/>
        </w:rPr>
        <w:t>5</w:t>
      </w:r>
      <w:r w:rsidR="00763CB3" w:rsidRPr="009250CC">
        <w:rPr>
          <w:rFonts w:ascii="標楷體" w:eastAsia="標楷體" w:hAnsi="標楷體" w:cs="新細明體" w:hint="eastAsia"/>
          <w:kern w:val="0"/>
          <w:szCs w:val="24"/>
        </w:rPr>
        <w:t>下列何種社會工作服務措施或活動屬於間接服務之範疇？</w:t>
      </w:r>
    </w:p>
    <w:p w:rsidR="00763CB3" w:rsidRPr="009250CC" w:rsidRDefault="00763CB3" w:rsidP="0019107C">
      <w:pPr>
        <w:autoSpaceDE w:val="0"/>
        <w:autoSpaceDN w:val="0"/>
        <w:adjustRightInd w:val="0"/>
        <w:ind w:firstLineChars="200" w:firstLine="480"/>
        <w:rPr>
          <w:rFonts w:ascii="標楷體" w:eastAsia="標楷體" w:hAnsi="標楷體" w:cs="新細明體"/>
          <w:kern w:val="0"/>
          <w:szCs w:val="24"/>
        </w:rPr>
      </w:pPr>
      <w:r w:rsidRPr="009250CC">
        <w:rPr>
          <w:rFonts w:ascii="新細明體" w:eastAsia="新細明體" w:hAnsi="新細明體" w:cs="新細明體" w:hint="eastAsia"/>
          <w:kern w:val="0"/>
          <w:szCs w:val="24"/>
        </w:rPr>
        <w:t>①</w:t>
      </w:r>
      <w:r w:rsidRPr="009250CC">
        <w:rPr>
          <w:rFonts w:ascii="標楷體" w:eastAsia="標楷體" w:hAnsi="標楷體" w:cs="標楷體" w:hint="eastAsia"/>
          <w:kern w:val="0"/>
          <w:szCs w:val="24"/>
        </w:rPr>
        <w:t>研究工作</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②</w:t>
      </w:r>
      <w:r w:rsidRPr="009250CC">
        <w:rPr>
          <w:rFonts w:ascii="標楷體" w:eastAsia="標楷體" w:hAnsi="標楷體" w:cs="標楷體" w:hint="eastAsia"/>
          <w:kern w:val="0"/>
          <w:szCs w:val="24"/>
        </w:rPr>
        <w:t>親職教育</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③</w:t>
      </w:r>
      <w:r w:rsidRPr="009250CC">
        <w:rPr>
          <w:rFonts w:ascii="標楷體" w:eastAsia="標楷體" w:hAnsi="標楷體" w:cs="標楷體" w:hint="eastAsia"/>
          <w:kern w:val="0"/>
          <w:szCs w:val="24"/>
        </w:rPr>
        <w:t>方案評估</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④</w:t>
      </w:r>
      <w:r w:rsidRPr="009250CC">
        <w:rPr>
          <w:rFonts w:ascii="標楷體" w:eastAsia="標楷體" w:hAnsi="標楷體" w:cs="標楷體" w:hint="eastAsia"/>
          <w:kern w:val="0"/>
          <w:szCs w:val="24"/>
        </w:rPr>
        <w:t>團</w:t>
      </w:r>
      <w:r w:rsidRPr="009250CC">
        <w:rPr>
          <w:rFonts w:ascii="標楷體" w:eastAsia="標楷體" w:hAnsi="標楷體" w:cs="新細明體" w:hint="eastAsia"/>
          <w:kern w:val="0"/>
          <w:szCs w:val="24"/>
        </w:rPr>
        <w:t>體工作</w:t>
      </w:r>
      <w:r w:rsidRPr="009250CC">
        <w:rPr>
          <w:rFonts w:ascii="標楷體" w:eastAsia="標楷體" w:hAnsi="標楷體" w:cs="新細明體"/>
          <w:kern w:val="0"/>
          <w:szCs w:val="24"/>
        </w:rPr>
        <w:t xml:space="preserve"> </w:t>
      </w:r>
      <w:r w:rsidRPr="009250CC">
        <w:rPr>
          <w:rFonts w:ascii="新細明體" w:eastAsia="新細明體" w:hAnsi="新細明體" w:cs="新細明體" w:hint="eastAsia"/>
          <w:kern w:val="0"/>
          <w:szCs w:val="24"/>
        </w:rPr>
        <w:t>⑤</w:t>
      </w:r>
      <w:r w:rsidRPr="009250CC">
        <w:rPr>
          <w:rFonts w:ascii="標楷體" w:eastAsia="標楷體" w:hAnsi="標楷體" w:cs="標楷體" w:hint="eastAsia"/>
          <w:kern w:val="0"/>
          <w:szCs w:val="24"/>
        </w:rPr>
        <w:t>制定政策</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新細明體" w:eastAsia="新細明體" w:hAnsi="新細明體" w:cs="新細明體" w:hint="eastAsia"/>
          <w:kern w:val="0"/>
          <w:szCs w:val="24"/>
        </w:rPr>
        <w:t>③④⑤</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新細明體" w:eastAsia="新細明體" w:hAnsi="新細明體" w:cs="新細明體" w:hint="eastAsia"/>
          <w:kern w:val="0"/>
          <w:szCs w:val="24"/>
        </w:rPr>
        <w:t>①③⑤</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新細明體" w:eastAsia="新細明體" w:hAnsi="新細明體" w:cs="新細明體" w:hint="eastAsia"/>
          <w:kern w:val="0"/>
          <w:szCs w:val="24"/>
        </w:rPr>
        <w:t>②③④</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新細明體" w:eastAsia="新細明體" w:hAnsi="新細明體" w:cs="新細明體" w:hint="eastAsia"/>
          <w:kern w:val="0"/>
          <w:szCs w:val="24"/>
        </w:rPr>
        <w:t>①④⑤</w:t>
      </w:r>
    </w:p>
    <w:p w:rsidR="00763CB3" w:rsidRPr="009250CC" w:rsidRDefault="0019107C" w:rsidP="008C0112">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TimesNewRoman"/>
          <w:kern w:val="0"/>
          <w:szCs w:val="24"/>
        </w:rPr>
        <w:t>(</w:t>
      </w:r>
      <w:r w:rsidR="00573C92" w:rsidRPr="009250CC">
        <w:rPr>
          <w:rFonts w:ascii="標楷體" w:eastAsia="標楷體" w:hAnsi="標楷體" w:cs="TimesNewRoman"/>
          <w:kern w:val="0"/>
          <w:szCs w:val="24"/>
        </w:rPr>
        <w:t>C</w:t>
      </w:r>
      <w:r w:rsidRPr="009250CC">
        <w:rPr>
          <w:rFonts w:ascii="標楷體" w:eastAsia="標楷體" w:hAnsi="標楷體" w:cs="TimesNewRoman"/>
          <w:kern w:val="0"/>
          <w:szCs w:val="24"/>
        </w:rPr>
        <w:t>)</w:t>
      </w:r>
      <w:r w:rsidR="00763CB3" w:rsidRPr="009250CC">
        <w:rPr>
          <w:rFonts w:ascii="標楷體" w:eastAsia="標楷體" w:hAnsi="標楷體" w:cs="TimesNewRoman"/>
          <w:kern w:val="0"/>
          <w:szCs w:val="24"/>
        </w:rPr>
        <w:t>2</w:t>
      </w:r>
      <w:r w:rsidR="008C0112" w:rsidRPr="009250CC">
        <w:rPr>
          <w:rFonts w:ascii="標楷體" w:eastAsia="標楷體" w:hAnsi="標楷體" w:cs="TimesNewRoman"/>
          <w:kern w:val="0"/>
          <w:szCs w:val="24"/>
        </w:rPr>
        <w:t>6</w:t>
      </w:r>
      <w:r w:rsidR="00763CB3" w:rsidRPr="009250CC">
        <w:rPr>
          <w:rFonts w:ascii="標楷體" w:eastAsia="標楷體" w:hAnsi="標楷體" w:cs="新細明體" w:hint="eastAsia"/>
          <w:kern w:val="0"/>
          <w:szCs w:val="24"/>
        </w:rPr>
        <w:t>某民間社會福利機構接受了縣市政府的委託，以公部門所給予的經費提供中低收入老人的居家服務方案，此種經費來源在性質上屬於：</w:t>
      </w:r>
    </w:p>
    <w:p w:rsidR="00763CB3" w:rsidRPr="009250CC" w:rsidRDefault="00763CB3" w:rsidP="00763CB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社區共同基金</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捐贈</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購買服務契約</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相對基金</w:t>
      </w:r>
    </w:p>
    <w:p w:rsidR="00E963CC" w:rsidRPr="009250CC" w:rsidRDefault="008C0112" w:rsidP="009250CC">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A</w:t>
      </w: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2</w:t>
      </w:r>
      <w:r w:rsidRPr="009250CC">
        <w:rPr>
          <w:rFonts w:ascii="標楷體" w:eastAsia="標楷體" w:hAnsi="標楷體" w:cs="TimesNewRoman"/>
          <w:kern w:val="0"/>
          <w:szCs w:val="24"/>
        </w:rPr>
        <w:t>7</w:t>
      </w:r>
      <w:r w:rsidR="00E963CC" w:rsidRPr="009250CC">
        <w:rPr>
          <w:rFonts w:ascii="標楷體" w:eastAsia="標楷體" w:hAnsi="標楷體" w:cs="新細明體" w:hint="eastAsia"/>
          <w:kern w:val="0"/>
          <w:szCs w:val="24"/>
        </w:rPr>
        <w:t>在生態區位觀點當中，將介於人們與其周遭環境之間有助於自身成長發展、獲取能力、對他人有所貢獻的動態過程稱之為：</w:t>
      </w:r>
    </w:p>
    <w:p w:rsidR="00E963CC" w:rsidRPr="009250CC" w:rsidRDefault="00E963CC" w:rsidP="00E963CC">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w:t>
      </w:r>
      <w:r w:rsidR="008C0112" w:rsidRPr="009250CC">
        <w:rPr>
          <w:rFonts w:ascii="標楷體" w:eastAsia="標楷體" w:hAnsi="標楷體" w:cs="EUDC"/>
          <w:kern w:val="0"/>
          <w:szCs w:val="24"/>
        </w:rPr>
        <w:t xml:space="preserve">  </w:t>
      </w:r>
      <w:r w:rsidR="00573C92"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調適</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均衡狀態</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社會功能</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挑戰</w:t>
      </w:r>
    </w:p>
    <w:p w:rsidR="009250CC" w:rsidRDefault="008C0112" w:rsidP="009250CC">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C</w:t>
      </w: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2</w:t>
      </w:r>
      <w:r w:rsidRPr="009250CC">
        <w:rPr>
          <w:rFonts w:ascii="標楷體" w:eastAsia="標楷體" w:hAnsi="標楷體" w:cs="TimesNewRoman"/>
          <w:kern w:val="0"/>
          <w:szCs w:val="24"/>
        </w:rPr>
        <w:t>8</w:t>
      </w:r>
      <w:r w:rsidR="00E963CC" w:rsidRPr="009250CC">
        <w:rPr>
          <w:rFonts w:ascii="標楷體" w:eastAsia="標楷體" w:hAnsi="標楷體" w:cs="新細明體" w:hint="eastAsia"/>
          <w:kern w:val="0"/>
          <w:szCs w:val="24"/>
        </w:rPr>
        <w:t>某老先生前來機構表示被其子女棄養，但是當社會工作者得知因這位老先生在年輕時經常以不當暴力虐待其子女，所以認為是罪有應得，此種想法違反了何種倫理原則？</w:t>
      </w:r>
    </w:p>
    <w:p w:rsidR="00E963CC" w:rsidRPr="009250CC" w:rsidRDefault="00E963CC" w:rsidP="009250CC">
      <w:pPr>
        <w:autoSpaceDE w:val="0"/>
        <w:autoSpaceDN w:val="0"/>
        <w:adjustRightInd w:val="0"/>
        <w:ind w:leftChars="150" w:left="480" w:hangingChars="50" w:hanging="12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同理心</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有目的之情感表達</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非論斷之態度</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個別化</w:t>
      </w:r>
    </w:p>
    <w:p w:rsidR="009250CC" w:rsidRDefault="008C0112" w:rsidP="009250CC">
      <w:pPr>
        <w:autoSpaceDE w:val="0"/>
        <w:autoSpaceDN w:val="0"/>
        <w:adjustRightInd w:val="0"/>
        <w:rPr>
          <w:rFonts w:ascii="標楷體" w:eastAsia="標楷體" w:hAnsi="標楷體" w:cs="新細明體"/>
          <w:kern w:val="0"/>
          <w:szCs w:val="24"/>
        </w:rPr>
      </w:pP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B</w:t>
      </w: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2</w:t>
      </w:r>
      <w:r w:rsidRPr="009250CC">
        <w:rPr>
          <w:rFonts w:ascii="標楷體" w:eastAsia="標楷體" w:hAnsi="標楷體" w:cs="TimesNewRoman"/>
          <w:kern w:val="0"/>
          <w:szCs w:val="24"/>
        </w:rPr>
        <w:t>9</w:t>
      </w:r>
      <w:r w:rsidR="00E963CC" w:rsidRPr="009250CC">
        <w:rPr>
          <w:rFonts w:ascii="標楷體" w:eastAsia="標楷體" w:hAnsi="標楷體" w:cs="新細明體" w:hint="eastAsia"/>
          <w:kern w:val="0"/>
          <w:szCs w:val="24"/>
        </w:rPr>
        <w:t>社會工作專業強調的六大核心價值觀當中，其一為稱職（</w:t>
      </w:r>
      <w:r w:rsidR="00E963CC" w:rsidRPr="009250CC">
        <w:rPr>
          <w:rFonts w:ascii="標楷體" w:eastAsia="標楷體" w:hAnsi="標楷體" w:cs="TimesNewRoman"/>
          <w:kern w:val="0"/>
          <w:szCs w:val="24"/>
        </w:rPr>
        <w:t>competence</w:t>
      </w:r>
      <w:r w:rsidR="00E963CC" w:rsidRPr="009250CC">
        <w:rPr>
          <w:rFonts w:ascii="標楷體" w:eastAsia="標楷體" w:hAnsi="標楷體" w:cs="新細明體" w:hint="eastAsia"/>
          <w:kern w:val="0"/>
          <w:szCs w:val="24"/>
        </w:rPr>
        <w:t>），由此一價值觀所衍申</w:t>
      </w:r>
    </w:p>
    <w:p w:rsidR="00E963CC" w:rsidRPr="009250CC" w:rsidRDefault="00E963CC" w:rsidP="009250CC">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新細明體" w:hint="eastAsia"/>
          <w:kern w:val="0"/>
          <w:szCs w:val="24"/>
        </w:rPr>
        <w:t>之主要倫理原則為何？</w:t>
      </w:r>
    </w:p>
    <w:p w:rsidR="00E963CC" w:rsidRPr="009250CC" w:rsidRDefault="00E963CC" w:rsidP="00E963CC">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客觀性</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講求績效責任</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個別化</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非論斷之心態</w:t>
      </w:r>
    </w:p>
    <w:p w:rsidR="00E963CC" w:rsidRPr="009250CC" w:rsidRDefault="008C0112" w:rsidP="008C0112">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C</w:t>
      </w: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3</w:t>
      </w:r>
      <w:r w:rsidRPr="009250CC">
        <w:rPr>
          <w:rFonts w:ascii="標楷體" w:eastAsia="標楷體" w:hAnsi="標楷體" w:cs="TimesNewRoman"/>
          <w:kern w:val="0"/>
          <w:szCs w:val="24"/>
        </w:rPr>
        <w:t>0</w:t>
      </w:r>
      <w:r w:rsidR="00E963CC" w:rsidRPr="009250CC">
        <w:rPr>
          <w:rFonts w:ascii="標楷體" w:eastAsia="標楷體" w:hAnsi="標楷體" w:cs="新細明體" w:hint="eastAsia"/>
          <w:kern w:val="0"/>
          <w:szCs w:val="24"/>
        </w:rPr>
        <w:t>若社會工作服務的</w:t>
      </w:r>
      <w:proofErr w:type="gramStart"/>
      <w:r w:rsidR="00E963CC" w:rsidRPr="009250CC">
        <w:rPr>
          <w:rFonts w:ascii="標楷體" w:eastAsia="標楷體" w:hAnsi="標楷體" w:cs="新細明體" w:hint="eastAsia"/>
          <w:kern w:val="0"/>
          <w:szCs w:val="24"/>
        </w:rPr>
        <w:t>取向朝著</w:t>
      </w:r>
      <w:proofErr w:type="gramEnd"/>
      <w:r w:rsidR="00E963CC" w:rsidRPr="009250CC">
        <w:rPr>
          <w:rFonts w:ascii="標楷體" w:eastAsia="標楷體" w:hAnsi="標楷體" w:cs="新細明體" w:hint="eastAsia"/>
          <w:kern w:val="0"/>
          <w:szCs w:val="24"/>
        </w:rPr>
        <w:t>使婦女具備一定的工作能力，並與配偶或家人協調家務事的分擔，此一觀點為下列何種女性主義學派的主張？</w:t>
      </w:r>
    </w:p>
    <w:p w:rsidR="00E963CC" w:rsidRPr="009250CC" w:rsidRDefault="00E963CC" w:rsidP="00E963CC">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存在主義</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心理分析</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馬克思主義</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573C92"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極端的女性主義</w:t>
      </w:r>
    </w:p>
    <w:p w:rsidR="009250CC" w:rsidRDefault="008C0112" w:rsidP="00573C92">
      <w:pPr>
        <w:autoSpaceDE w:val="0"/>
        <w:autoSpaceDN w:val="0"/>
        <w:adjustRightInd w:val="0"/>
        <w:ind w:left="480" w:hangingChars="200" w:hanging="480"/>
        <w:rPr>
          <w:rFonts w:ascii="標楷體" w:eastAsia="標楷體" w:hAnsi="標楷體" w:cs="EUDC"/>
          <w:kern w:val="0"/>
          <w:szCs w:val="24"/>
        </w:rPr>
      </w:pP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D</w:t>
      </w:r>
      <w:r w:rsidRPr="009250CC">
        <w:rPr>
          <w:rFonts w:ascii="標楷體" w:eastAsia="標楷體" w:hAnsi="標楷體" w:cs="TimesNewRoman"/>
          <w:kern w:val="0"/>
          <w:szCs w:val="24"/>
        </w:rPr>
        <w:t>)</w:t>
      </w:r>
      <w:r w:rsidR="00E963CC" w:rsidRPr="009250CC">
        <w:rPr>
          <w:rFonts w:ascii="標楷體" w:eastAsia="標楷體" w:hAnsi="標楷體" w:cs="TimesNewRoman"/>
          <w:kern w:val="0"/>
          <w:szCs w:val="24"/>
        </w:rPr>
        <w:t>3</w:t>
      </w:r>
      <w:r w:rsidRPr="009250CC">
        <w:rPr>
          <w:rFonts w:ascii="標楷體" w:eastAsia="標楷體" w:hAnsi="標楷體" w:cs="TimesNewRoman"/>
          <w:kern w:val="0"/>
          <w:szCs w:val="24"/>
        </w:rPr>
        <w:t>1</w:t>
      </w:r>
      <w:r w:rsidR="00E963CC" w:rsidRPr="009250CC">
        <w:rPr>
          <w:rFonts w:ascii="標楷體" w:eastAsia="標楷體" w:hAnsi="標楷體" w:cs="新細明體" w:hint="eastAsia"/>
          <w:kern w:val="0"/>
          <w:szCs w:val="24"/>
        </w:rPr>
        <w:t>心理暨社會學派</w:t>
      </w:r>
      <w:proofErr w:type="gramStart"/>
      <w:r w:rsidR="00E963CC" w:rsidRPr="009250CC">
        <w:rPr>
          <w:rFonts w:ascii="標楷體" w:eastAsia="標楷體" w:hAnsi="標楷體" w:cs="新細明體" w:hint="eastAsia"/>
          <w:kern w:val="0"/>
          <w:szCs w:val="24"/>
        </w:rPr>
        <w:t>可以說是較</w:t>
      </w:r>
      <w:proofErr w:type="gramEnd"/>
      <w:r w:rsidR="00E963CC" w:rsidRPr="009250CC">
        <w:rPr>
          <w:rFonts w:ascii="標楷體" w:eastAsia="標楷體" w:hAnsi="標楷體" w:cs="新細明體" w:hint="eastAsia"/>
          <w:kern w:val="0"/>
          <w:szCs w:val="24"/>
        </w:rPr>
        <w:t>早被社會工作專業運用的理論架構，其中最顯著的特質是對發展與改變採取何種之態度？</w:t>
      </w:r>
      <w:r w:rsidR="00E963CC" w:rsidRPr="009250CC">
        <w:rPr>
          <w:rFonts w:ascii="標楷體" w:eastAsia="標楷體" w:hAnsi="標楷體" w:cs="EUDC" w:hint="eastAsia"/>
          <w:kern w:val="0"/>
          <w:szCs w:val="24"/>
        </w:rPr>
        <w:t></w:t>
      </w:r>
    </w:p>
    <w:p w:rsidR="00E963CC" w:rsidRPr="009250CC" w:rsidRDefault="00573C92" w:rsidP="009250CC">
      <w:pPr>
        <w:autoSpaceDE w:val="0"/>
        <w:autoSpaceDN w:val="0"/>
        <w:adjustRightInd w:val="0"/>
        <w:ind w:leftChars="200" w:left="480"/>
        <w:rPr>
          <w:rFonts w:ascii="標楷體" w:eastAsia="標楷體" w:hAnsi="標楷體" w:cs="新細明體"/>
          <w:kern w:val="0"/>
          <w:szCs w:val="24"/>
        </w:rPr>
      </w:pPr>
      <w:r w:rsidRPr="009250CC">
        <w:rPr>
          <w:rFonts w:ascii="標楷體" w:eastAsia="標楷體" w:hAnsi="標楷體" w:cs="EUDC" w:hint="eastAsia"/>
          <w:kern w:val="0"/>
          <w:szCs w:val="24"/>
        </w:rPr>
        <w:t>A</w:t>
      </w:r>
      <w:r w:rsidR="00E963CC" w:rsidRPr="009250CC">
        <w:rPr>
          <w:rFonts w:ascii="標楷體" w:eastAsia="標楷體" w:hAnsi="標楷體" w:cs="新細明體" w:hint="eastAsia"/>
          <w:kern w:val="0"/>
          <w:szCs w:val="24"/>
        </w:rPr>
        <w:t>封閉</w:t>
      </w:r>
      <w:r w:rsidR="00E963CC" w:rsidRPr="009250CC">
        <w:rPr>
          <w:rFonts w:ascii="標楷體" w:eastAsia="標楷體" w:hAnsi="標楷體" w:cs="新細明體"/>
          <w:kern w:val="0"/>
          <w:szCs w:val="24"/>
        </w:rPr>
        <w:t xml:space="preserve"> </w:t>
      </w:r>
      <w:r w:rsidR="00E963CC"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B</w:t>
      </w:r>
      <w:r w:rsidR="00E963CC" w:rsidRPr="009250CC">
        <w:rPr>
          <w:rFonts w:ascii="標楷體" w:eastAsia="標楷體" w:hAnsi="標楷體" w:cs="新細明體" w:hint="eastAsia"/>
          <w:kern w:val="0"/>
          <w:szCs w:val="24"/>
        </w:rPr>
        <w:t>治標</w:t>
      </w:r>
      <w:r w:rsidR="00E963CC" w:rsidRPr="009250CC">
        <w:rPr>
          <w:rFonts w:ascii="標楷體" w:eastAsia="標楷體" w:hAnsi="標楷體" w:cs="新細明體"/>
          <w:kern w:val="0"/>
          <w:szCs w:val="24"/>
        </w:rPr>
        <w:t xml:space="preserve"> </w:t>
      </w:r>
      <w:r w:rsidR="00E963CC"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C</w:t>
      </w:r>
      <w:r w:rsidR="00E963CC" w:rsidRPr="009250CC">
        <w:rPr>
          <w:rFonts w:ascii="標楷體" w:eastAsia="標楷體" w:hAnsi="標楷體" w:cs="新細明體" w:hint="eastAsia"/>
          <w:kern w:val="0"/>
          <w:szCs w:val="24"/>
        </w:rPr>
        <w:t>干預</w:t>
      </w:r>
      <w:r w:rsidR="00E963CC" w:rsidRPr="009250CC">
        <w:rPr>
          <w:rFonts w:ascii="標楷體" w:eastAsia="標楷體" w:hAnsi="標楷體" w:cs="新細明體"/>
          <w:kern w:val="0"/>
          <w:szCs w:val="24"/>
        </w:rPr>
        <w:t xml:space="preserve"> </w:t>
      </w:r>
      <w:r w:rsidR="00E963CC" w:rsidRPr="009250CC">
        <w:rPr>
          <w:rFonts w:ascii="標楷體" w:eastAsia="標楷體" w:hAnsi="標楷體" w:cs="EUDC" w:hint="eastAsia"/>
          <w:kern w:val="0"/>
          <w:szCs w:val="24"/>
        </w:rPr>
        <w:t></w:t>
      </w:r>
      <w:r w:rsidRPr="009250CC">
        <w:rPr>
          <w:rFonts w:ascii="標楷體" w:eastAsia="標楷體" w:hAnsi="標楷體" w:cs="EUDC" w:hint="eastAsia"/>
          <w:kern w:val="0"/>
          <w:szCs w:val="24"/>
        </w:rPr>
        <w:t xml:space="preserve"> D</w:t>
      </w:r>
      <w:r w:rsidR="00E963CC" w:rsidRPr="009250CC">
        <w:rPr>
          <w:rFonts w:ascii="標楷體" w:eastAsia="標楷體" w:hAnsi="標楷體" w:cs="新細明體" w:hint="eastAsia"/>
          <w:kern w:val="0"/>
          <w:szCs w:val="24"/>
        </w:rPr>
        <w:t>開放</w:t>
      </w:r>
    </w:p>
    <w:p w:rsidR="00113B93" w:rsidRPr="009250CC" w:rsidRDefault="00113B93"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(D)32</w:t>
      </w:r>
      <w:r w:rsidR="00F302B9" w:rsidRPr="009250CC">
        <w:rPr>
          <w:rFonts w:ascii="標楷體" w:eastAsia="標楷體" w:hAnsi="標楷體" w:cs="新細明體" w:hint="eastAsia"/>
          <w:kern w:val="0"/>
          <w:szCs w:val="24"/>
        </w:rPr>
        <w:t>下述那一個關於精神分析理論的主要假設不是佛洛依德學派精神分析理論的主</w:t>
      </w:r>
    </w:p>
    <w:p w:rsidR="00F302B9" w:rsidRPr="009250CC" w:rsidRDefault="00F302B9" w:rsidP="00113B93">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新細明體" w:hint="eastAsia"/>
          <w:kern w:val="0"/>
          <w:szCs w:val="24"/>
        </w:rPr>
        <w:t>要假設？</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人格中有三種我（本我、自我、超我），其結構影響自我功能</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人的發展階段分成口腔期、肛門期、潛伏期、生殖期等階段</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人格的意識結構由三種意識（潛意識、前意識、意識）構成</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集體潛意識對個體的發展有巨大的影響</w:t>
      </w:r>
    </w:p>
    <w:p w:rsidR="00F302B9" w:rsidRPr="009250CC" w:rsidRDefault="00113B93"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(D)33</w:t>
      </w:r>
      <w:r w:rsidR="00F302B9" w:rsidRPr="009250CC">
        <w:rPr>
          <w:rFonts w:ascii="標楷體" w:eastAsia="標楷體" w:hAnsi="標楷體" w:cs="新細明體" w:hint="eastAsia"/>
          <w:kern w:val="0"/>
          <w:szCs w:val="24"/>
        </w:rPr>
        <w:t>下列那一項任務不是工業社會裡福利國家的典型任務？</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支持所得中斷者（退休、失業、生病或失能）從市場或市場外滿足基本生活需要</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對所得能力不足者（如兒童、障礙者）提供生活支持津貼，滿足其生活需要</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調控經濟促進充分就業</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普及全民教育以提升家庭及社會福祉</w:t>
      </w:r>
    </w:p>
    <w:p w:rsidR="00F302B9" w:rsidRPr="009250CC" w:rsidRDefault="00113B93" w:rsidP="009250CC">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(B)34</w:t>
      </w:r>
      <w:r w:rsidR="00F302B9" w:rsidRPr="009250CC">
        <w:rPr>
          <w:rFonts w:ascii="標楷體" w:eastAsia="標楷體" w:hAnsi="標楷體" w:cs="新細明體" w:hint="eastAsia"/>
          <w:kern w:val="0"/>
          <w:szCs w:val="24"/>
        </w:rPr>
        <w:t>運用任務中心模式來協助案主解決問題時，其所依據相關的理論基礎不包括下列那一項？</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以處理案主的心理社會問題為主</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把焦點放在此時此地的感受與問題</w:t>
      </w:r>
    </w:p>
    <w:p w:rsidR="00113B93" w:rsidRPr="009250CC" w:rsidRDefault="00F302B9" w:rsidP="00F302B9">
      <w:pPr>
        <w:autoSpaceDE w:val="0"/>
        <w:autoSpaceDN w:val="0"/>
        <w:adjustRightInd w:val="0"/>
        <w:rPr>
          <w:rFonts w:ascii="標楷體" w:eastAsia="標楷體" w:hAnsi="標楷體" w:cs="EUDC"/>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需由案主界定問題，對症下藥解決問題</w:t>
      </w:r>
      <w:r w:rsidRPr="009250CC">
        <w:rPr>
          <w:rFonts w:ascii="標楷體" w:eastAsia="標楷體" w:hAnsi="標楷體" w:cs="EUDC" w:hint="eastAsia"/>
          <w:kern w:val="0"/>
          <w:szCs w:val="24"/>
        </w:rPr>
        <w:t></w:t>
      </w:r>
    </w:p>
    <w:p w:rsidR="00F302B9" w:rsidRPr="009250CC" w:rsidRDefault="00113B93" w:rsidP="00113B93">
      <w:pPr>
        <w:autoSpaceDE w:val="0"/>
        <w:autoSpaceDN w:val="0"/>
        <w:adjustRightInd w:val="0"/>
        <w:ind w:firstLineChars="100" w:firstLine="240"/>
        <w:rPr>
          <w:rFonts w:ascii="標楷體" w:eastAsia="標楷體" w:hAnsi="標楷體" w:cs="新細明體"/>
          <w:kern w:val="0"/>
          <w:szCs w:val="24"/>
        </w:rPr>
      </w:pPr>
      <w:r w:rsidRPr="009250CC">
        <w:rPr>
          <w:rFonts w:ascii="標楷體" w:eastAsia="標楷體" w:hAnsi="標楷體" w:cs="EUDC" w:hint="eastAsia"/>
          <w:kern w:val="0"/>
          <w:szCs w:val="24"/>
        </w:rPr>
        <w:t xml:space="preserve"> D</w:t>
      </w:r>
      <w:r w:rsidR="00F302B9" w:rsidRPr="009250CC">
        <w:rPr>
          <w:rFonts w:ascii="標楷體" w:eastAsia="標楷體" w:hAnsi="標楷體" w:cs="新細明體" w:hint="eastAsia"/>
          <w:kern w:val="0"/>
          <w:szCs w:val="24"/>
        </w:rPr>
        <w:t>講求效率，處遇必須在有限的時間內完成</w:t>
      </w:r>
    </w:p>
    <w:p w:rsidR="00F302B9" w:rsidRPr="009250CC" w:rsidRDefault="00113B93"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(C)35</w:t>
      </w:r>
      <w:r w:rsidR="00F302B9" w:rsidRPr="009250CC">
        <w:rPr>
          <w:rFonts w:ascii="標楷體" w:eastAsia="標楷體" w:hAnsi="標楷體" w:cs="新細明體" w:hint="eastAsia"/>
          <w:kern w:val="0"/>
          <w:szCs w:val="24"/>
        </w:rPr>
        <w:t>現行規範兒童福利的法令是：</w:t>
      </w:r>
    </w:p>
    <w:p w:rsidR="00113B93" w:rsidRPr="009250CC" w:rsidRDefault="00F302B9" w:rsidP="00F302B9">
      <w:pPr>
        <w:autoSpaceDE w:val="0"/>
        <w:autoSpaceDN w:val="0"/>
        <w:adjustRightInd w:val="0"/>
        <w:rPr>
          <w:rFonts w:ascii="標楷體" w:eastAsia="標楷體" w:hAnsi="標楷體" w:cs="EUDC"/>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兒童福利法</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兒童及少年福利法</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兒童及少年福利與權益保障法</w:t>
      </w:r>
      <w:r w:rsidRPr="009250CC">
        <w:rPr>
          <w:rFonts w:ascii="標楷體" w:eastAsia="標楷體" w:hAnsi="標楷體" w:cs="EUDC" w:hint="eastAsia"/>
          <w:kern w:val="0"/>
          <w:szCs w:val="24"/>
        </w:rPr>
        <w:t></w:t>
      </w:r>
    </w:p>
    <w:p w:rsidR="00F302B9" w:rsidRPr="009250CC" w:rsidRDefault="00113B93" w:rsidP="00113B93">
      <w:pPr>
        <w:autoSpaceDE w:val="0"/>
        <w:autoSpaceDN w:val="0"/>
        <w:adjustRightInd w:val="0"/>
        <w:ind w:firstLineChars="100" w:firstLine="240"/>
        <w:rPr>
          <w:rFonts w:ascii="標楷體" w:eastAsia="標楷體" w:hAnsi="標楷體" w:cs="新細明體"/>
          <w:kern w:val="0"/>
          <w:szCs w:val="24"/>
        </w:rPr>
      </w:pPr>
      <w:r w:rsidRPr="009250CC">
        <w:rPr>
          <w:rFonts w:ascii="標楷體" w:eastAsia="標楷體" w:hAnsi="標楷體" w:cs="EUDC"/>
          <w:kern w:val="0"/>
          <w:szCs w:val="24"/>
        </w:rPr>
        <w:t>D</w:t>
      </w:r>
      <w:r w:rsidR="00F302B9" w:rsidRPr="009250CC">
        <w:rPr>
          <w:rFonts w:ascii="標楷體" w:eastAsia="標楷體" w:hAnsi="標楷體" w:cs="新細明體" w:hint="eastAsia"/>
          <w:kern w:val="0"/>
          <w:szCs w:val="24"/>
        </w:rPr>
        <w:t>兒童及少年權益保障法</w:t>
      </w:r>
    </w:p>
    <w:p w:rsidR="00F302B9" w:rsidRPr="009250CC" w:rsidRDefault="00113B93"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(D)36</w:t>
      </w:r>
      <w:r w:rsidR="00F302B9" w:rsidRPr="009250CC">
        <w:rPr>
          <w:rFonts w:ascii="標楷體" w:eastAsia="標楷體" w:hAnsi="標楷體" w:cs="新細明體" w:hint="eastAsia"/>
          <w:kern w:val="0"/>
          <w:szCs w:val="24"/>
        </w:rPr>
        <w:t>下列那一位是「社會診斷」一書的作者？</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佛洛依德（</w:t>
      </w:r>
      <w:r w:rsidRPr="009250CC">
        <w:rPr>
          <w:rFonts w:ascii="標楷體" w:eastAsia="標楷體" w:hAnsi="標楷體" w:cs="Times New Roman"/>
          <w:kern w:val="0"/>
          <w:szCs w:val="24"/>
        </w:rPr>
        <w:t>Sigmund Freud</w:t>
      </w:r>
      <w:r w:rsidRPr="009250CC">
        <w:rPr>
          <w:rFonts w:ascii="標楷體" w:eastAsia="標楷體" w:hAnsi="標楷體" w:cs="新細明體" w:hint="eastAsia"/>
          <w:kern w:val="0"/>
          <w:szCs w:val="24"/>
        </w:rPr>
        <w:t>）</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珍．亞當斯（</w:t>
      </w:r>
      <w:r w:rsidRPr="009250CC">
        <w:rPr>
          <w:rFonts w:ascii="標楷體" w:eastAsia="標楷體" w:hAnsi="標楷體" w:cs="Times New Roman"/>
          <w:kern w:val="0"/>
          <w:szCs w:val="24"/>
        </w:rPr>
        <w:t>Jane Addams</w:t>
      </w:r>
      <w:r w:rsidRPr="009250CC">
        <w:rPr>
          <w:rFonts w:ascii="標楷體" w:eastAsia="標楷體" w:hAnsi="標楷體" w:cs="新細明體" w:hint="eastAsia"/>
          <w:kern w:val="0"/>
          <w:szCs w:val="24"/>
        </w:rPr>
        <w:t>）</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格林伍德</w:t>
      </w:r>
      <w:proofErr w:type="gramStart"/>
      <w:r w:rsidRPr="009250CC">
        <w:rPr>
          <w:rFonts w:ascii="標楷體" w:eastAsia="標楷體" w:hAnsi="標楷體" w:cs="新細明體" w:hint="eastAsia"/>
          <w:kern w:val="0"/>
          <w:szCs w:val="24"/>
        </w:rPr>
        <w:t>（</w:t>
      </w:r>
      <w:proofErr w:type="gramEnd"/>
      <w:r w:rsidRPr="009250CC">
        <w:rPr>
          <w:rFonts w:ascii="標楷體" w:eastAsia="標楷體" w:hAnsi="標楷體" w:cs="Times New Roman"/>
          <w:kern w:val="0"/>
          <w:szCs w:val="24"/>
        </w:rPr>
        <w:t>E. Greenwood</w:t>
      </w:r>
      <w:proofErr w:type="gramStart"/>
      <w:r w:rsidRPr="009250CC">
        <w:rPr>
          <w:rFonts w:ascii="標楷體" w:eastAsia="標楷體" w:hAnsi="標楷體" w:cs="新細明體" w:hint="eastAsia"/>
          <w:kern w:val="0"/>
          <w:szCs w:val="24"/>
        </w:rPr>
        <w:t>）</w:t>
      </w:r>
      <w:proofErr w:type="gramEnd"/>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瑪麗．芮奇孟（</w:t>
      </w:r>
      <w:r w:rsidRPr="009250CC">
        <w:rPr>
          <w:rFonts w:ascii="標楷體" w:eastAsia="標楷體" w:hAnsi="標楷體" w:cs="Times New Roman"/>
          <w:kern w:val="0"/>
          <w:szCs w:val="24"/>
        </w:rPr>
        <w:t>Mary Richmond</w:t>
      </w:r>
      <w:r w:rsidRPr="009250CC">
        <w:rPr>
          <w:rFonts w:ascii="標楷體" w:eastAsia="標楷體" w:hAnsi="標楷體" w:cs="新細明體" w:hint="eastAsia"/>
          <w:kern w:val="0"/>
          <w:szCs w:val="24"/>
        </w:rPr>
        <w:t>）</w:t>
      </w:r>
    </w:p>
    <w:p w:rsidR="00F302B9" w:rsidRPr="009250CC" w:rsidRDefault="00113B93" w:rsidP="00113B93">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Times New Roman"/>
          <w:kern w:val="0"/>
          <w:szCs w:val="24"/>
        </w:rPr>
        <w:t>(A)37</w:t>
      </w:r>
      <w:r w:rsidR="00F302B9" w:rsidRPr="009250CC">
        <w:rPr>
          <w:rFonts w:ascii="標楷體" w:eastAsia="標楷體" w:hAnsi="標楷體" w:cs="新細明體" w:hint="eastAsia"/>
          <w:kern w:val="0"/>
          <w:szCs w:val="24"/>
        </w:rPr>
        <w:t>珍．亞當斯（</w:t>
      </w:r>
      <w:r w:rsidR="00F302B9" w:rsidRPr="009250CC">
        <w:rPr>
          <w:rFonts w:ascii="標楷體" w:eastAsia="標楷體" w:hAnsi="標楷體" w:cs="Times New Roman"/>
          <w:kern w:val="0"/>
          <w:szCs w:val="24"/>
        </w:rPr>
        <w:t>Jane Addams</w:t>
      </w:r>
      <w:r w:rsidR="00F302B9" w:rsidRPr="009250CC">
        <w:rPr>
          <w:rFonts w:ascii="標楷體" w:eastAsia="標楷體" w:hAnsi="標楷體" w:cs="新細明體" w:hint="eastAsia"/>
          <w:kern w:val="0"/>
          <w:szCs w:val="24"/>
        </w:rPr>
        <w:t>）在美國芝加哥（</w:t>
      </w:r>
      <w:r w:rsidR="00F302B9" w:rsidRPr="009250CC">
        <w:rPr>
          <w:rFonts w:ascii="標楷體" w:eastAsia="標楷體" w:hAnsi="標楷體" w:cs="Times New Roman"/>
          <w:kern w:val="0"/>
          <w:szCs w:val="24"/>
        </w:rPr>
        <w:t>Chicago</w:t>
      </w:r>
      <w:r w:rsidR="00F302B9" w:rsidRPr="009250CC">
        <w:rPr>
          <w:rFonts w:ascii="標楷體" w:eastAsia="標楷體" w:hAnsi="標楷體" w:cs="新細明體" w:hint="eastAsia"/>
          <w:kern w:val="0"/>
          <w:szCs w:val="24"/>
        </w:rPr>
        <w:t>）西邊建立了最有名的睦鄰中心稱為？</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A</w:t>
      </w:r>
      <w:proofErr w:type="gramStart"/>
      <w:r w:rsidRPr="009250CC">
        <w:rPr>
          <w:rFonts w:ascii="標楷體" w:eastAsia="標楷體" w:hAnsi="標楷體" w:cs="新細明體" w:hint="eastAsia"/>
          <w:kern w:val="0"/>
          <w:szCs w:val="24"/>
        </w:rPr>
        <w:t>霍爾館</w:t>
      </w:r>
      <w:proofErr w:type="gramEnd"/>
      <w:r w:rsidRPr="009250CC">
        <w:rPr>
          <w:rFonts w:ascii="標楷體" w:eastAsia="標楷體" w:hAnsi="標楷體" w:cs="新細明體" w:hint="eastAsia"/>
          <w:kern w:val="0"/>
          <w:szCs w:val="24"/>
        </w:rPr>
        <w:t>（</w:t>
      </w:r>
      <w:r w:rsidRPr="009250CC">
        <w:rPr>
          <w:rFonts w:ascii="標楷體" w:eastAsia="標楷體" w:hAnsi="標楷體" w:cs="Times New Roman"/>
          <w:kern w:val="0"/>
          <w:szCs w:val="24"/>
        </w:rPr>
        <w:t>Hull Hall</w:t>
      </w:r>
      <w:r w:rsidRPr="009250CC">
        <w:rPr>
          <w:rFonts w:ascii="標楷體" w:eastAsia="標楷體" w:hAnsi="標楷體" w:cs="新細明體" w:hint="eastAsia"/>
          <w:kern w:val="0"/>
          <w:szCs w:val="24"/>
        </w:rPr>
        <w:t>）</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w:t>
      </w:r>
      <w:r w:rsidR="00113B93" w:rsidRPr="009250CC">
        <w:rPr>
          <w:rFonts w:ascii="標楷體" w:eastAsia="標楷體" w:hAnsi="標楷體" w:cs="EUDC"/>
          <w:kern w:val="0"/>
          <w:szCs w:val="24"/>
        </w:rPr>
        <w:t xml:space="preserve">   </w:t>
      </w:r>
      <w:r w:rsidR="00113B93"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芝加哥館（</w:t>
      </w:r>
      <w:r w:rsidRPr="009250CC">
        <w:rPr>
          <w:rFonts w:ascii="標楷體" w:eastAsia="標楷體" w:hAnsi="標楷體" w:cs="Times New Roman"/>
          <w:kern w:val="0"/>
          <w:szCs w:val="24"/>
        </w:rPr>
        <w:t>Chicago Hall</w:t>
      </w:r>
      <w:r w:rsidRPr="009250CC">
        <w:rPr>
          <w:rFonts w:ascii="標楷體" w:eastAsia="標楷體" w:hAnsi="標楷體" w:cs="新細明體" w:hint="eastAsia"/>
          <w:kern w:val="0"/>
          <w:szCs w:val="24"/>
        </w:rPr>
        <w:t>）</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proofErr w:type="gramStart"/>
      <w:r w:rsidRPr="009250CC">
        <w:rPr>
          <w:rFonts w:ascii="標楷體" w:eastAsia="標楷體" w:hAnsi="標楷體" w:cs="新細明體" w:hint="eastAsia"/>
          <w:kern w:val="0"/>
          <w:szCs w:val="24"/>
        </w:rPr>
        <w:t>湯恩比館</w:t>
      </w:r>
      <w:proofErr w:type="gramEnd"/>
      <w:r w:rsidRPr="009250CC">
        <w:rPr>
          <w:rFonts w:ascii="標楷體" w:eastAsia="標楷體" w:hAnsi="標楷體" w:cs="新細明體" w:hint="eastAsia"/>
          <w:kern w:val="0"/>
          <w:szCs w:val="24"/>
        </w:rPr>
        <w:t>（</w:t>
      </w:r>
      <w:r w:rsidRPr="009250CC">
        <w:rPr>
          <w:rFonts w:ascii="標楷體" w:eastAsia="標楷體" w:hAnsi="標楷體" w:cs="Times New Roman"/>
          <w:kern w:val="0"/>
          <w:szCs w:val="24"/>
        </w:rPr>
        <w:t>Toynbee Hall</w:t>
      </w:r>
      <w:r w:rsidRPr="009250CC">
        <w:rPr>
          <w:rFonts w:ascii="標楷體" w:eastAsia="標楷體" w:hAnsi="標楷體" w:cs="新細明體" w:hint="eastAsia"/>
          <w:kern w:val="0"/>
          <w:szCs w:val="24"/>
        </w:rPr>
        <w:t>）</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D</w:t>
      </w:r>
      <w:proofErr w:type="gramStart"/>
      <w:r w:rsidRPr="009250CC">
        <w:rPr>
          <w:rFonts w:ascii="標楷體" w:eastAsia="標楷體" w:hAnsi="標楷體" w:cs="新細明體" w:hint="eastAsia"/>
          <w:kern w:val="0"/>
          <w:szCs w:val="24"/>
        </w:rPr>
        <w:t>亞當斯館</w:t>
      </w:r>
      <w:proofErr w:type="gramEnd"/>
      <w:r w:rsidRPr="009250CC">
        <w:rPr>
          <w:rFonts w:ascii="標楷體" w:eastAsia="標楷體" w:hAnsi="標楷體" w:cs="新細明體" w:hint="eastAsia"/>
          <w:kern w:val="0"/>
          <w:szCs w:val="24"/>
        </w:rPr>
        <w:t>（</w:t>
      </w:r>
      <w:r w:rsidRPr="009250CC">
        <w:rPr>
          <w:rFonts w:ascii="標楷體" w:eastAsia="標楷體" w:hAnsi="標楷體" w:cs="Times New Roman"/>
          <w:kern w:val="0"/>
          <w:szCs w:val="24"/>
        </w:rPr>
        <w:t>Addams Hall</w:t>
      </w:r>
      <w:r w:rsidRPr="009250CC">
        <w:rPr>
          <w:rFonts w:ascii="標楷體" w:eastAsia="標楷體" w:hAnsi="標楷體" w:cs="新細明體" w:hint="eastAsia"/>
          <w:kern w:val="0"/>
          <w:szCs w:val="24"/>
        </w:rPr>
        <w:t>）</w:t>
      </w:r>
    </w:p>
    <w:p w:rsidR="00F302B9" w:rsidRPr="009250CC" w:rsidRDefault="00113B93" w:rsidP="00113B93">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Times New Roman"/>
          <w:kern w:val="0"/>
          <w:szCs w:val="24"/>
        </w:rPr>
        <w:t>(C)38</w:t>
      </w:r>
      <w:r w:rsidR="00F302B9" w:rsidRPr="009250CC">
        <w:rPr>
          <w:rFonts w:ascii="標楷體" w:eastAsia="標楷體" w:hAnsi="標楷體" w:cs="新細明體" w:hint="eastAsia"/>
          <w:kern w:val="0"/>
          <w:szCs w:val="24"/>
        </w:rPr>
        <w:t>美國在</w:t>
      </w:r>
      <w:r w:rsidR="00F302B9" w:rsidRPr="009250CC">
        <w:rPr>
          <w:rFonts w:ascii="標楷體" w:eastAsia="標楷體" w:hAnsi="標楷體" w:cs="新細明體"/>
          <w:kern w:val="0"/>
          <w:szCs w:val="24"/>
        </w:rPr>
        <w:t xml:space="preserve"> </w:t>
      </w:r>
      <w:r w:rsidR="00F302B9" w:rsidRPr="009250CC">
        <w:rPr>
          <w:rFonts w:ascii="標楷體" w:eastAsia="標楷體" w:hAnsi="標楷體" w:cs="Times New Roman"/>
          <w:kern w:val="0"/>
          <w:szCs w:val="24"/>
        </w:rPr>
        <w:t xml:space="preserve">1930 </w:t>
      </w:r>
      <w:r w:rsidR="00F302B9" w:rsidRPr="009250CC">
        <w:rPr>
          <w:rFonts w:ascii="標楷體" w:eastAsia="標楷體" w:hAnsi="標楷體" w:cs="新細明體" w:hint="eastAsia"/>
          <w:kern w:val="0"/>
          <w:szCs w:val="24"/>
        </w:rPr>
        <w:t>年代的大蕭條之後，聯邦政府通過了一個法案，奠定了美國社會福利的基礎。這個法案是？</w:t>
      </w:r>
    </w:p>
    <w:p w:rsidR="00F302B9"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w:t>
      </w:r>
      <w:r w:rsidR="00113B93" w:rsidRPr="009250CC">
        <w:rPr>
          <w:rFonts w:ascii="標楷體" w:eastAsia="標楷體" w:hAnsi="標楷體" w:cs="EUDC"/>
          <w:kern w:val="0"/>
          <w:szCs w:val="24"/>
        </w:rPr>
        <w:t>A</w:t>
      </w:r>
      <w:r w:rsidRPr="009250CC">
        <w:rPr>
          <w:rFonts w:ascii="標楷體" w:eastAsia="標楷體" w:hAnsi="標楷體" w:cs="新細明體" w:hint="eastAsia"/>
          <w:kern w:val="0"/>
          <w:szCs w:val="24"/>
        </w:rPr>
        <w:t>羅斯福法案</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社會救助法案</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社會安全法案</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社會保障法案</w:t>
      </w:r>
    </w:p>
    <w:p w:rsidR="00113B93" w:rsidRPr="009250CC" w:rsidRDefault="00113B93" w:rsidP="00113B93">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(C)39</w:t>
      </w:r>
      <w:r w:rsidR="00F302B9" w:rsidRPr="009250CC">
        <w:rPr>
          <w:rFonts w:ascii="標楷體" w:eastAsia="標楷體" w:hAnsi="標楷體" w:cs="新細明體" w:hint="eastAsia"/>
          <w:kern w:val="0"/>
          <w:szCs w:val="24"/>
        </w:rPr>
        <w:t>根據</w:t>
      </w:r>
      <w:proofErr w:type="gramStart"/>
      <w:r w:rsidR="00F302B9" w:rsidRPr="009250CC">
        <w:rPr>
          <w:rFonts w:ascii="標楷體" w:eastAsia="標楷體" w:hAnsi="標楷體" w:cs="新細明體" w:hint="eastAsia"/>
          <w:kern w:val="0"/>
          <w:szCs w:val="24"/>
        </w:rPr>
        <w:t>史基摩</w:t>
      </w:r>
      <w:proofErr w:type="gramEnd"/>
      <w:r w:rsidR="00F302B9" w:rsidRPr="009250CC">
        <w:rPr>
          <w:rFonts w:ascii="標楷體" w:eastAsia="標楷體" w:hAnsi="標楷體" w:cs="新細明體" w:hint="eastAsia"/>
          <w:kern w:val="0"/>
          <w:szCs w:val="24"/>
        </w:rPr>
        <w:t>（</w:t>
      </w:r>
      <w:r w:rsidR="00F302B9" w:rsidRPr="009250CC">
        <w:rPr>
          <w:rFonts w:ascii="標楷體" w:eastAsia="標楷體" w:hAnsi="標楷體" w:cs="Times New Roman"/>
          <w:kern w:val="0"/>
          <w:szCs w:val="24"/>
        </w:rPr>
        <w:t>Skidmore</w:t>
      </w:r>
      <w:r w:rsidR="00F302B9" w:rsidRPr="009250CC">
        <w:rPr>
          <w:rFonts w:ascii="標楷體" w:eastAsia="標楷體" w:hAnsi="標楷體" w:cs="新細明體" w:hint="eastAsia"/>
          <w:kern w:val="0"/>
          <w:szCs w:val="24"/>
        </w:rPr>
        <w:t>）的社會工作綜合定義指出社會工作是運用個案、團</w:t>
      </w:r>
    </w:p>
    <w:p w:rsidR="00113B93" w:rsidRPr="009250CC" w:rsidRDefault="00F302B9" w:rsidP="00113B93">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新細明體" w:hint="eastAsia"/>
          <w:kern w:val="0"/>
          <w:szCs w:val="24"/>
        </w:rPr>
        <w:t>體、社區等三種助人方法，並將工作焦點放在下列那一方面，以達成調適人際</w:t>
      </w:r>
    </w:p>
    <w:p w:rsidR="00F302B9" w:rsidRPr="009250CC" w:rsidRDefault="00F302B9" w:rsidP="00113B93">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新細明體" w:hint="eastAsia"/>
          <w:kern w:val="0"/>
          <w:szCs w:val="24"/>
        </w:rPr>
        <w:t>關係、改善社會環境與提升社會功能的目的？</w:t>
      </w:r>
    </w:p>
    <w:p w:rsidR="00F302B9" w:rsidRPr="009250CC" w:rsidRDefault="00F302B9" w:rsidP="00F302B9">
      <w:pPr>
        <w:autoSpaceDE w:val="0"/>
        <w:autoSpaceDN w:val="0"/>
        <w:adjustRightInd w:val="0"/>
        <w:ind w:left="480" w:hangingChars="200" w:hanging="48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A</w:t>
      </w:r>
      <w:r w:rsidRPr="009250CC">
        <w:rPr>
          <w:rFonts w:ascii="標楷體" w:eastAsia="標楷體" w:hAnsi="標楷體" w:cs="新細明體" w:hint="eastAsia"/>
          <w:kern w:val="0"/>
          <w:szCs w:val="24"/>
        </w:rPr>
        <w:t>人與家庭</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B</w:t>
      </w:r>
      <w:r w:rsidRPr="009250CC">
        <w:rPr>
          <w:rFonts w:ascii="標楷體" w:eastAsia="標楷體" w:hAnsi="標楷體" w:cs="新細明體" w:hint="eastAsia"/>
          <w:kern w:val="0"/>
          <w:szCs w:val="24"/>
        </w:rPr>
        <w:t>家庭與環境</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C</w:t>
      </w:r>
      <w:r w:rsidRPr="009250CC">
        <w:rPr>
          <w:rFonts w:ascii="標楷體" w:eastAsia="標楷體" w:hAnsi="標楷體" w:cs="新細明體" w:hint="eastAsia"/>
          <w:kern w:val="0"/>
          <w:szCs w:val="24"/>
        </w:rPr>
        <w:t>人與環境</w:t>
      </w:r>
      <w:r w:rsidRPr="009250CC">
        <w:rPr>
          <w:rFonts w:ascii="標楷體" w:eastAsia="標楷體" w:hAnsi="標楷體" w:cs="新細明體"/>
          <w:kern w:val="0"/>
          <w:szCs w:val="24"/>
        </w:rPr>
        <w:t xml:space="preserve"> </w:t>
      </w: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人與社區</w:t>
      </w:r>
    </w:p>
    <w:p w:rsidR="00F302B9" w:rsidRPr="009250CC" w:rsidRDefault="00113B93"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Times New Roman"/>
          <w:kern w:val="0"/>
          <w:szCs w:val="24"/>
        </w:rPr>
        <w:t>(B)40</w:t>
      </w:r>
      <w:r w:rsidR="00F302B9" w:rsidRPr="009250CC">
        <w:rPr>
          <w:rFonts w:ascii="標楷體" w:eastAsia="標楷體" w:hAnsi="標楷體" w:cs="新細明體" w:hint="eastAsia"/>
          <w:kern w:val="0"/>
          <w:szCs w:val="24"/>
        </w:rPr>
        <w:t>下列那一項不是新管理主義在組織管理上所追求的目標？</w:t>
      </w:r>
    </w:p>
    <w:p w:rsidR="00113B93" w:rsidRPr="009250CC" w:rsidRDefault="00F302B9" w:rsidP="00F302B9">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w:t>
      </w:r>
      <w:r w:rsidR="00113B93" w:rsidRPr="009250CC">
        <w:rPr>
          <w:rFonts w:ascii="標楷體" w:eastAsia="標楷體" w:hAnsi="標楷體" w:cs="EUDC" w:hint="eastAsia"/>
          <w:kern w:val="0"/>
          <w:szCs w:val="24"/>
        </w:rPr>
        <w:t xml:space="preserve">  </w:t>
      </w:r>
      <w:r w:rsidR="00113B93" w:rsidRPr="009250CC">
        <w:rPr>
          <w:rFonts w:ascii="標楷體" w:eastAsia="標楷體" w:hAnsi="標楷體" w:cs="EUDC"/>
          <w:kern w:val="0"/>
          <w:szCs w:val="24"/>
        </w:rPr>
        <w:t xml:space="preserve">  </w:t>
      </w:r>
      <w:r w:rsidR="00113B93"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效率（</w:t>
      </w:r>
      <w:r w:rsidRPr="009250CC">
        <w:rPr>
          <w:rFonts w:ascii="標楷體" w:eastAsia="標楷體" w:hAnsi="標楷體" w:cs="Times New Roman"/>
          <w:kern w:val="0"/>
          <w:szCs w:val="24"/>
        </w:rPr>
        <w:t>efficiency</w:t>
      </w:r>
      <w:r w:rsidRPr="009250CC">
        <w:rPr>
          <w:rFonts w:ascii="標楷體" w:eastAsia="標楷體" w:hAnsi="標楷體" w:cs="新細明體" w:hint="eastAsia"/>
          <w:kern w:val="0"/>
          <w:szCs w:val="24"/>
        </w:rPr>
        <w:t>）</w:t>
      </w:r>
      <w:r w:rsidR="00113B93" w:rsidRPr="009250CC">
        <w:rPr>
          <w:rFonts w:ascii="標楷體" w:eastAsia="標楷體" w:hAnsi="標楷體" w:cs="新細明體" w:hint="eastAsia"/>
          <w:kern w:val="0"/>
          <w:szCs w:val="24"/>
        </w:rPr>
        <w:t xml:space="preserve">    </w:t>
      </w:r>
      <w:r w:rsidR="00113B93"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平等（</w:t>
      </w:r>
      <w:r w:rsidRPr="009250CC">
        <w:rPr>
          <w:rFonts w:ascii="標楷體" w:eastAsia="標楷體" w:hAnsi="標楷體" w:cs="Times New Roman"/>
          <w:kern w:val="0"/>
          <w:szCs w:val="24"/>
        </w:rPr>
        <w:t>equality</w:t>
      </w:r>
      <w:r w:rsidRPr="009250CC">
        <w:rPr>
          <w:rFonts w:ascii="標楷體" w:eastAsia="標楷體" w:hAnsi="標楷體" w:cs="新細明體" w:hint="eastAsia"/>
          <w:kern w:val="0"/>
          <w:szCs w:val="24"/>
        </w:rPr>
        <w:t>）</w:t>
      </w:r>
      <w:r w:rsidR="00113B93" w:rsidRPr="009250CC">
        <w:rPr>
          <w:rFonts w:ascii="標楷體" w:eastAsia="標楷體" w:hAnsi="標楷體" w:cs="新細明體" w:hint="eastAsia"/>
          <w:kern w:val="0"/>
          <w:szCs w:val="24"/>
        </w:rPr>
        <w:t xml:space="preserve">    </w:t>
      </w:r>
      <w:r w:rsidR="00113B93"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經濟（</w:t>
      </w:r>
      <w:r w:rsidRPr="009250CC">
        <w:rPr>
          <w:rFonts w:ascii="標楷體" w:eastAsia="標楷體" w:hAnsi="標楷體" w:cs="Times New Roman"/>
          <w:kern w:val="0"/>
          <w:szCs w:val="24"/>
        </w:rPr>
        <w:t>economy</w:t>
      </w:r>
      <w:r w:rsidRPr="009250CC">
        <w:rPr>
          <w:rFonts w:ascii="標楷體" w:eastAsia="標楷體" w:hAnsi="標楷體" w:cs="新細明體" w:hint="eastAsia"/>
          <w:kern w:val="0"/>
          <w:szCs w:val="24"/>
        </w:rPr>
        <w:t>）</w:t>
      </w:r>
    </w:p>
    <w:p w:rsidR="00F302B9" w:rsidRPr="009250CC" w:rsidRDefault="00F302B9" w:rsidP="00113B93">
      <w:pPr>
        <w:autoSpaceDE w:val="0"/>
        <w:autoSpaceDN w:val="0"/>
        <w:adjustRightInd w:val="0"/>
        <w:ind w:firstLineChars="250" w:firstLine="600"/>
        <w:rPr>
          <w:rFonts w:ascii="標楷體" w:eastAsia="標楷體" w:hAnsi="標楷體" w:cs="新細明體"/>
          <w:kern w:val="0"/>
          <w:szCs w:val="24"/>
        </w:rPr>
      </w:pPr>
      <w:r w:rsidRPr="009250CC">
        <w:rPr>
          <w:rFonts w:ascii="標楷體" w:eastAsia="標楷體" w:hAnsi="標楷體" w:cs="新細明體"/>
          <w:kern w:val="0"/>
          <w:szCs w:val="24"/>
        </w:rPr>
        <w:t xml:space="preserve"> </w:t>
      </w:r>
      <w:r w:rsidR="00113B93" w:rsidRPr="009250CC">
        <w:rPr>
          <w:rFonts w:ascii="標楷體" w:eastAsia="標楷體" w:hAnsi="標楷體" w:cs="EUDC" w:hint="eastAsia"/>
          <w:kern w:val="0"/>
          <w:szCs w:val="24"/>
        </w:rPr>
        <w:t>D</w:t>
      </w:r>
      <w:r w:rsidRPr="009250CC">
        <w:rPr>
          <w:rFonts w:ascii="標楷體" w:eastAsia="標楷體" w:hAnsi="標楷體" w:cs="新細明體" w:hint="eastAsia"/>
          <w:kern w:val="0"/>
          <w:szCs w:val="24"/>
        </w:rPr>
        <w:t>效能（</w:t>
      </w:r>
      <w:r w:rsidRPr="009250CC">
        <w:rPr>
          <w:rFonts w:ascii="標楷體" w:eastAsia="標楷體" w:hAnsi="標楷體" w:cs="Times New Roman"/>
          <w:kern w:val="0"/>
          <w:szCs w:val="24"/>
        </w:rPr>
        <w:t>effectiveness</w:t>
      </w:r>
      <w:r w:rsidRPr="009250CC">
        <w:rPr>
          <w:rFonts w:ascii="標楷體" w:eastAsia="標楷體" w:hAnsi="標楷體" w:cs="新細明體" w:hint="eastAsia"/>
          <w:kern w:val="0"/>
          <w:szCs w:val="24"/>
        </w:rPr>
        <w:t>）</w:t>
      </w:r>
    </w:p>
    <w:p w:rsidR="00113B93" w:rsidRPr="009250CC" w:rsidRDefault="00113B93" w:rsidP="00B7261B">
      <w:pPr>
        <w:autoSpaceDE w:val="0"/>
        <w:autoSpaceDN w:val="0"/>
        <w:adjustRightInd w:val="0"/>
        <w:ind w:left="600" w:hangingChars="250" w:hanging="600"/>
        <w:rPr>
          <w:rFonts w:ascii="標楷體" w:eastAsia="標楷體" w:hAnsi="標楷體" w:cs="新細明體"/>
          <w:kern w:val="0"/>
          <w:szCs w:val="24"/>
        </w:rPr>
      </w:pPr>
      <w:r w:rsidRPr="009250CC">
        <w:rPr>
          <w:rFonts w:ascii="標楷體" w:eastAsia="標楷體" w:hAnsi="標楷體" w:cs="Times New Roman"/>
          <w:kern w:val="0"/>
          <w:szCs w:val="24"/>
        </w:rPr>
        <w:t>(A)</w:t>
      </w:r>
      <w:r w:rsidR="00B7261B" w:rsidRPr="009250CC">
        <w:rPr>
          <w:rFonts w:ascii="標楷體" w:eastAsia="標楷體" w:hAnsi="標楷體" w:cs="Times New Roman"/>
          <w:kern w:val="0"/>
          <w:szCs w:val="24"/>
        </w:rPr>
        <w:t>41</w:t>
      </w:r>
      <w:r w:rsidRPr="009250CC">
        <w:rPr>
          <w:rFonts w:ascii="標楷體" w:eastAsia="標楷體" w:hAnsi="標楷體" w:cs="新細明體" w:hint="eastAsia"/>
          <w:kern w:val="0"/>
          <w:szCs w:val="24"/>
        </w:rPr>
        <w:t>社會工作強調</w:t>
      </w:r>
      <w:proofErr w:type="gramStart"/>
      <w:r w:rsidRPr="009250CC">
        <w:rPr>
          <w:rFonts w:ascii="標楷體" w:eastAsia="標楷體" w:hAnsi="標楷體" w:cs="新細明體" w:hint="eastAsia"/>
          <w:kern w:val="0"/>
          <w:szCs w:val="24"/>
        </w:rPr>
        <w:t>要充權案</w:t>
      </w:r>
      <w:proofErr w:type="gramEnd"/>
      <w:r w:rsidRPr="009250CC">
        <w:rPr>
          <w:rFonts w:ascii="標楷體" w:eastAsia="標楷體" w:hAnsi="標楷體" w:cs="新細明體" w:hint="eastAsia"/>
          <w:kern w:val="0"/>
          <w:szCs w:val="24"/>
        </w:rPr>
        <w:t>主，社會工作者必須小心那些伴隨著專業知識而出現的知識權威。若誤用專業知識，</w:t>
      </w:r>
      <w:proofErr w:type="gramStart"/>
      <w:r w:rsidRPr="009250CC">
        <w:rPr>
          <w:rFonts w:ascii="標楷體" w:eastAsia="標楷體" w:hAnsi="標楷體" w:cs="新細明體" w:hint="eastAsia"/>
          <w:kern w:val="0"/>
          <w:szCs w:val="24"/>
        </w:rPr>
        <w:t>充權工作</w:t>
      </w:r>
      <w:proofErr w:type="gramEnd"/>
      <w:r w:rsidRPr="009250CC">
        <w:rPr>
          <w:rFonts w:ascii="標楷體" w:eastAsia="標楷體" w:hAnsi="標楷體" w:cs="新細明體" w:hint="eastAsia"/>
          <w:kern w:val="0"/>
          <w:szCs w:val="24"/>
        </w:rPr>
        <w:t>反</w:t>
      </w:r>
      <w:proofErr w:type="gramStart"/>
      <w:r w:rsidRPr="009250CC">
        <w:rPr>
          <w:rFonts w:ascii="標楷體" w:eastAsia="標楷體" w:hAnsi="標楷體" w:cs="新細明體" w:hint="eastAsia"/>
          <w:kern w:val="0"/>
          <w:szCs w:val="24"/>
        </w:rPr>
        <w:t>為解權工作</w:t>
      </w:r>
      <w:proofErr w:type="gramEnd"/>
      <w:r w:rsidRPr="009250CC">
        <w:rPr>
          <w:rFonts w:ascii="標楷體" w:eastAsia="標楷體" w:hAnsi="標楷體" w:cs="新細明體" w:hint="eastAsia"/>
          <w:kern w:val="0"/>
          <w:szCs w:val="24"/>
        </w:rPr>
        <w:t>（</w:t>
      </w:r>
      <w:r w:rsidRPr="009250CC">
        <w:rPr>
          <w:rFonts w:ascii="標楷體" w:eastAsia="標楷體" w:hAnsi="標楷體" w:cs="Times New Roman"/>
          <w:kern w:val="0"/>
          <w:szCs w:val="24"/>
        </w:rPr>
        <w:t>dis-empower</w:t>
      </w:r>
      <w:r w:rsidRPr="009250CC">
        <w:rPr>
          <w:rFonts w:ascii="標楷體" w:eastAsia="標楷體" w:hAnsi="標楷體" w:cs="新細明體" w:hint="eastAsia"/>
          <w:kern w:val="0"/>
          <w:szCs w:val="24"/>
        </w:rPr>
        <w:t>）。對減少誤用專業知識，以下那一點並不適用？</w:t>
      </w:r>
    </w:p>
    <w:p w:rsidR="00113B93" w:rsidRPr="009250CC" w:rsidRDefault="00113B93" w:rsidP="00113B9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   A</w:t>
      </w:r>
      <w:r w:rsidRPr="009250CC">
        <w:rPr>
          <w:rFonts w:ascii="標楷體" w:eastAsia="標楷體" w:hAnsi="標楷體" w:cs="新細明體" w:hint="eastAsia"/>
          <w:kern w:val="0"/>
          <w:szCs w:val="24"/>
        </w:rPr>
        <w:t>放棄社工經驗累積的知識</w:t>
      </w:r>
      <w:r w:rsidRPr="009250CC">
        <w:rPr>
          <w:rFonts w:ascii="標楷體" w:eastAsia="標楷體" w:hAnsi="標楷體" w:cs="EUDC" w:hint="eastAsia"/>
          <w:kern w:val="0"/>
          <w:szCs w:val="24"/>
        </w:rPr>
        <w:t xml:space="preserve">  </w:t>
      </w:r>
      <w:r w:rsidRPr="009250CC">
        <w:rPr>
          <w:rFonts w:ascii="標楷體" w:eastAsia="標楷體" w:hAnsi="標楷體" w:cs="EUDC"/>
          <w:kern w:val="0"/>
          <w:szCs w:val="24"/>
        </w:rPr>
        <w:t xml:space="preserve"> </w:t>
      </w:r>
      <w:r w:rsidRPr="009250CC">
        <w:rPr>
          <w:rFonts w:ascii="標楷體" w:eastAsia="標楷體" w:hAnsi="標楷體" w:cs="EUDC" w:hint="eastAsia"/>
          <w:kern w:val="0"/>
          <w:szCs w:val="24"/>
        </w:rPr>
        <w:t>B</w:t>
      </w:r>
      <w:r w:rsidRPr="009250CC">
        <w:rPr>
          <w:rFonts w:ascii="標楷體" w:eastAsia="標楷體" w:hAnsi="標楷體" w:cs="新細明體" w:hint="eastAsia"/>
          <w:kern w:val="0"/>
          <w:szCs w:val="24"/>
        </w:rPr>
        <w:t>傾聽案主的心聲</w:t>
      </w:r>
      <w:r w:rsidRPr="009250CC">
        <w:rPr>
          <w:rFonts w:ascii="標楷體" w:eastAsia="標楷體" w:hAnsi="標楷體" w:cs="EUDC" w:hint="eastAsia"/>
          <w:kern w:val="0"/>
          <w:szCs w:val="24"/>
        </w:rPr>
        <w:t xml:space="preserve">  </w:t>
      </w:r>
      <w:r w:rsidRPr="009250CC">
        <w:rPr>
          <w:rFonts w:ascii="標楷體" w:eastAsia="標楷體" w:hAnsi="標楷體" w:cs="EUDC"/>
          <w:kern w:val="0"/>
          <w:szCs w:val="24"/>
        </w:rPr>
        <w:t xml:space="preserve"> </w:t>
      </w:r>
      <w:r w:rsidRPr="009250CC">
        <w:rPr>
          <w:rFonts w:ascii="標楷體" w:eastAsia="標楷體" w:hAnsi="標楷體" w:cs="EUDC" w:hint="eastAsia"/>
          <w:kern w:val="0"/>
          <w:szCs w:val="24"/>
        </w:rPr>
        <w:t>C</w:t>
      </w:r>
      <w:r w:rsidRPr="009250CC">
        <w:rPr>
          <w:rFonts w:ascii="標楷體" w:eastAsia="標楷體" w:hAnsi="標楷體" w:cs="新細明體" w:hint="eastAsia"/>
          <w:kern w:val="0"/>
          <w:szCs w:val="24"/>
        </w:rPr>
        <w:t>勿自認為是專家</w:t>
      </w:r>
    </w:p>
    <w:p w:rsidR="00113B93" w:rsidRPr="009250CC" w:rsidRDefault="00113B93" w:rsidP="00113B93">
      <w:pPr>
        <w:autoSpaceDE w:val="0"/>
        <w:autoSpaceDN w:val="0"/>
        <w:adjustRightInd w:val="0"/>
        <w:rPr>
          <w:rFonts w:ascii="標楷體" w:eastAsia="標楷體" w:hAnsi="標楷體" w:cs="新細明體"/>
          <w:kern w:val="0"/>
          <w:szCs w:val="24"/>
        </w:rPr>
      </w:pPr>
      <w:r w:rsidRPr="009250CC">
        <w:rPr>
          <w:rFonts w:ascii="標楷體" w:eastAsia="標楷體" w:hAnsi="標楷體" w:cs="EUDC" w:hint="eastAsia"/>
          <w:kern w:val="0"/>
          <w:szCs w:val="24"/>
        </w:rPr>
        <w:t xml:space="preserve"> </w:t>
      </w:r>
      <w:r w:rsidRPr="009250CC">
        <w:rPr>
          <w:rFonts w:ascii="標楷體" w:eastAsia="標楷體" w:hAnsi="標楷體" w:cs="EUDC"/>
          <w:kern w:val="0"/>
          <w:szCs w:val="24"/>
        </w:rPr>
        <w:t xml:space="preserve"> </w:t>
      </w:r>
      <w:r w:rsidRPr="009250CC">
        <w:rPr>
          <w:rFonts w:ascii="標楷體" w:eastAsia="標楷體" w:hAnsi="標楷體" w:cs="EUDC" w:hint="eastAsia"/>
          <w:kern w:val="0"/>
          <w:szCs w:val="24"/>
        </w:rPr>
        <w:t xml:space="preserve"> D</w:t>
      </w:r>
      <w:r w:rsidRPr="009250CC">
        <w:rPr>
          <w:rFonts w:ascii="標楷體" w:eastAsia="標楷體" w:hAnsi="標楷體" w:cs="新細明體" w:hint="eastAsia"/>
          <w:kern w:val="0"/>
          <w:szCs w:val="24"/>
        </w:rPr>
        <w:t>勿自以為是「客觀的觀察者」</w:t>
      </w:r>
    </w:p>
    <w:p w:rsidR="00113B93" w:rsidRPr="009250CC" w:rsidRDefault="00113B93" w:rsidP="009250CC">
      <w:pPr>
        <w:autoSpaceDE w:val="0"/>
        <w:autoSpaceDN w:val="0"/>
        <w:adjustRightInd w:val="0"/>
        <w:ind w:left="360" w:hangingChars="150" w:hanging="360"/>
        <w:rPr>
          <w:rFonts w:ascii="標楷體" w:eastAsia="標楷體" w:hAnsi="標楷體" w:cs="新細明體"/>
          <w:kern w:val="0"/>
          <w:szCs w:val="24"/>
        </w:rPr>
      </w:pPr>
      <w:r w:rsidRPr="009250CC">
        <w:rPr>
          <w:rFonts w:ascii="標楷體" w:eastAsia="標楷體" w:hAnsi="標楷體" w:cs="Times New Roman"/>
          <w:kern w:val="0"/>
          <w:szCs w:val="24"/>
        </w:rPr>
        <w:t>(C)</w:t>
      </w:r>
      <w:r w:rsidR="00B7261B" w:rsidRPr="009250CC">
        <w:rPr>
          <w:rFonts w:ascii="標楷體" w:eastAsia="標楷體" w:hAnsi="標楷體" w:cs="Times New Roman"/>
          <w:kern w:val="0"/>
          <w:szCs w:val="24"/>
        </w:rPr>
        <w:t>42</w:t>
      </w:r>
      <w:r w:rsidRPr="009250CC">
        <w:rPr>
          <w:rFonts w:ascii="標楷體" w:eastAsia="標楷體" w:hAnsi="標楷體" w:cs="新細明體" w:hint="eastAsia"/>
          <w:kern w:val="0"/>
          <w:szCs w:val="24"/>
        </w:rPr>
        <w:t>醫務社會工作常使用社會醫療診斷模式來診斷病患及其所屬環境。</w:t>
      </w:r>
      <w:r w:rsidRPr="009250CC">
        <w:rPr>
          <w:rFonts w:ascii="標楷體" w:eastAsia="標楷體" w:hAnsi="標楷體" w:cs="Times New Roman"/>
          <w:kern w:val="0"/>
          <w:szCs w:val="24"/>
        </w:rPr>
        <w:t>Johnson</w:t>
      </w:r>
      <w:r w:rsidRPr="009250CC">
        <w:rPr>
          <w:rFonts w:ascii="標楷體" w:eastAsia="標楷體" w:hAnsi="標楷體" w:cs="新細明體" w:hint="eastAsia"/>
          <w:kern w:val="0"/>
          <w:szCs w:val="24"/>
        </w:rPr>
        <w:t>（</w:t>
      </w:r>
      <w:r w:rsidRPr="009250CC">
        <w:rPr>
          <w:rFonts w:ascii="標楷體" w:eastAsia="標楷體" w:hAnsi="標楷體" w:cs="Times New Roman"/>
          <w:kern w:val="0"/>
          <w:szCs w:val="24"/>
        </w:rPr>
        <w:t>1992</w:t>
      </w:r>
      <w:r w:rsidRPr="009250CC">
        <w:rPr>
          <w:rFonts w:ascii="標楷體" w:eastAsia="標楷體" w:hAnsi="標楷體" w:cs="新細明體" w:hint="eastAsia"/>
          <w:kern w:val="0"/>
          <w:szCs w:val="24"/>
        </w:rPr>
        <w:t>）認為社會暨心理診斷的特質有九項，下列那一項不包括在特質裡？</w:t>
      </w:r>
    </w:p>
    <w:p w:rsidR="00F302B9" w:rsidRPr="009250CC" w:rsidRDefault="00113B93" w:rsidP="00113B93">
      <w:pPr>
        <w:autoSpaceDE w:val="0"/>
        <w:autoSpaceDN w:val="0"/>
        <w:adjustRightInd w:val="0"/>
        <w:ind w:left="240" w:hangingChars="100" w:hanging="240"/>
        <w:rPr>
          <w:rFonts w:ascii="標楷體" w:eastAsia="標楷體" w:hAnsi="標楷體" w:cs="新細明體"/>
          <w:kern w:val="0"/>
          <w:szCs w:val="24"/>
        </w:rPr>
      </w:pPr>
      <w:r w:rsidRPr="009250CC">
        <w:rPr>
          <w:rFonts w:ascii="標楷體" w:eastAsia="標楷體" w:hAnsi="標楷體" w:cs="EUDC" w:hint="eastAsia"/>
          <w:kern w:val="0"/>
          <w:szCs w:val="24"/>
        </w:rPr>
        <w:t>A</w:t>
      </w:r>
      <w:r w:rsidRPr="009250CC">
        <w:rPr>
          <w:rFonts w:ascii="標楷體" w:eastAsia="標楷體" w:hAnsi="標楷體" w:cs="新細明體" w:hint="eastAsia"/>
          <w:kern w:val="0"/>
          <w:szCs w:val="24"/>
        </w:rPr>
        <w:t>需要判斷（</w:t>
      </w:r>
      <w:r w:rsidRPr="009250CC">
        <w:rPr>
          <w:rFonts w:ascii="標楷體" w:eastAsia="標楷體" w:hAnsi="標楷體" w:cs="Times New Roman"/>
          <w:kern w:val="0"/>
          <w:szCs w:val="24"/>
        </w:rPr>
        <w:t>judgement</w:t>
      </w:r>
      <w:r w:rsidRPr="009250CC">
        <w:rPr>
          <w:rFonts w:ascii="標楷體" w:eastAsia="標楷體" w:hAnsi="標楷體" w:cs="新細明體" w:hint="eastAsia"/>
          <w:kern w:val="0"/>
          <w:szCs w:val="24"/>
        </w:rPr>
        <w:t>）的技術</w:t>
      </w:r>
      <w:r w:rsidRPr="009250CC">
        <w:rPr>
          <w:rFonts w:ascii="標楷體" w:eastAsia="標楷體" w:hAnsi="標楷體" w:cs="EUDC" w:hint="eastAsia"/>
          <w:kern w:val="0"/>
          <w:szCs w:val="24"/>
        </w:rPr>
        <w:t>   B</w:t>
      </w:r>
      <w:r w:rsidRPr="009250CC">
        <w:rPr>
          <w:rFonts w:ascii="標楷體" w:eastAsia="標楷體" w:hAnsi="標楷體" w:cs="新細明體" w:hint="eastAsia"/>
          <w:kern w:val="0"/>
          <w:szCs w:val="24"/>
        </w:rPr>
        <w:t>強調個別差異</w:t>
      </w:r>
      <w:r w:rsidRPr="009250CC">
        <w:rPr>
          <w:rFonts w:ascii="標楷體" w:eastAsia="標楷體" w:hAnsi="標楷體" w:cs="EUDC" w:hint="eastAsia"/>
          <w:kern w:val="0"/>
          <w:szCs w:val="24"/>
        </w:rPr>
        <w:t> C</w:t>
      </w:r>
      <w:r w:rsidRPr="009250CC">
        <w:rPr>
          <w:rFonts w:ascii="標楷體" w:eastAsia="標楷體" w:hAnsi="標楷體" w:cs="新細明體" w:hint="eastAsia"/>
          <w:kern w:val="0"/>
          <w:szCs w:val="24"/>
        </w:rPr>
        <w:t>需具同理心</w:t>
      </w:r>
      <w:r w:rsidRPr="009250CC">
        <w:rPr>
          <w:rFonts w:ascii="標楷體" w:eastAsia="標楷體" w:hAnsi="標楷體" w:cs="EUDC" w:hint="eastAsia"/>
          <w:kern w:val="0"/>
          <w:szCs w:val="24"/>
        </w:rPr>
        <w:t xml:space="preserve">  </w:t>
      </w:r>
      <w:r w:rsidR="00E92D6E">
        <w:rPr>
          <w:rFonts w:ascii="標楷體" w:eastAsia="標楷體" w:hAnsi="標楷體" w:cs="EUDC"/>
          <w:kern w:val="0"/>
          <w:szCs w:val="24"/>
        </w:rPr>
        <w:t xml:space="preserve"> </w:t>
      </w:r>
      <w:r w:rsidRPr="009250CC">
        <w:rPr>
          <w:rFonts w:ascii="標楷體" w:eastAsia="標楷體" w:hAnsi="標楷體" w:cs="EUDC" w:hint="eastAsia"/>
          <w:kern w:val="0"/>
          <w:szCs w:val="24"/>
        </w:rPr>
        <w:t xml:space="preserve"> </w:t>
      </w:r>
      <w:r w:rsidRPr="009250CC">
        <w:rPr>
          <w:rFonts w:ascii="標楷體" w:eastAsia="標楷體" w:hAnsi="標楷體" w:cs="EUDC"/>
          <w:kern w:val="0"/>
          <w:szCs w:val="24"/>
        </w:rPr>
        <w:t>D</w:t>
      </w:r>
      <w:r w:rsidRPr="009250CC">
        <w:rPr>
          <w:rFonts w:ascii="標楷體" w:eastAsia="標楷體" w:hAnsi="標楷體" w:cs="新細明體" w:hint="eastAsia"/>
          <w:kern w:val="0"/>
          <w:szCs w:val="24"/>
        </w:rPr>
        <w:t>案主與社工者互動的過程</w:t>
      </w:r>
    </w:p>
    <w:p w:rsidR="00F302B9" w:rsidRPr="00E92D6E" w:rsidRDefault="00F302B9" w:rsidP="00F302B9">
      <w:pPr>
        <w:autoSpaceDE w:val="0"/>
        <w:autoSpaceDN w:val="0"/>
        <w:adjustRightInd w:val="0"/>
        <w:ind w:left="480" w:hangingChars="200" w:hanging="480"/>
        <w:rPr>
          <w:rFonts w:ascii="標楷體" w:eastAsia="標楷體" w:hAnsi="標楷體" w:cs="新細明體"/>
          <w:kern w:val="0"/>
          <w:szCs w:val="24"/>
        </w:rPr>
      </w:pPr>
      <w:bookmarkStart w:id="0" w:name="_GoBack"/>
      <w:bookmarkEnd w:id="0"/>
    </w:p>
    <w:sectPr w:rsidR="00F302B9" w:rsidRPr="00E92D6E" w:rsidSect="005B3B7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EUDC">
    <w:altName w:val="Arial Unicode MS"/>
    <w:panose1 w:val="00000000000000000000"/>
    <w:charset w:val="88"/>
    <w:family w:val="auto"/>
    <w:notTrueType/>
    <w:pitch w:val="default"/>
    <w:sig w:usb0="00000001"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B1E83"/>
    <w:multiLevelType w:val="hybridMultilevel"/>
    <w:tmpl w:val="465492CC"/>
    <w:lvl w:ilvl="0" w:tplc="4094DA82">
      <w:start w:val="1"/>
      <w:numFmt w:val="decimalEnclosedCircle"/>
      <w:lvlText w:val="%1"/>
      <w:lvlJc w:val="left"/>
      <w:pPr>
        <w:ind w:left="1080" w:hanging="360"/>
      </w:pPr>
      <w:rPr>
        <w:rFonts w:ascii="新細明體" w:eastAsia="新細明體" w:hAnsi="新細明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46422032"/>
    <w:multiLevelType w:val="hybridMultilevel"/>
    <w:tmpl w:val="96526598"/>
    <w:lvl w:ilvl="0" w:tplc="95CE6644">
      <w:start w:val="1"/>
      <w:numFmt w:val="decimalEnclosedCircle"/>
      <w:lvlText w:val="%1"/>
      <w:lvlJc w:val="left"/>
      <w:pPr>
        <w:ind w:left="1200" w:hanging="360"/>
      </w:pPr>
      <w:rPr>
        <w:rFonts w:ascii="新細明體" w:eastAsia="新細明體" w:hAnsi="新細明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1E"/>
    <w:rsid w:val="00113B93"/>
    <w:rsid w:val="0019107C"/>
    <w:rsid w:val="00451224"/>
    <w:rsid w:val="00573C92"/>
    <w:rsid w:val="005B3B79"/>
    <w:rsid w:val="0062300A"/>
    <w:rsid w:val="00763CB3"/>
    <w:rsid w:val="007D2AA8"/>
    <w:rsid w:val="00891EE7"/>
    <w:rsid w:val="008C0112"/>
    <w:rsid w:val="009250CC"/>
    <w:rsid w:val="00A00024"/>
    <w:rsid w:val="00A2281E"/>
    <w:rsid w:val="00B7261B"/>
    <w:rsid w:val="00E92D6E"/>
    <w:rsid w:val="00E963CC"/>
    <w:rsid w:val="00F302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094F8-9B40-4266-BDAB-76FB4C64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22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4</Pages>
  <Words>707</Words>
  <Characters>4031</Characters>
  <Application>Microsoft Office Word</Application>
  <DocSecurity>0</DocSecurity>
  <Lines>33</Lines>
  <Paragraphs>9</Paragraphs>
  <ScaleCrop>false</ScaleCrop>
  <Company>Microsoft</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2017-11-29T09:32:00Z</dcterms:created>
  <dcterms:modified xsi:type="dcterms:W3CDTF">2018-08-10T01:57:00Z</dcterms:modified>
</cp:coreProperties>
</file>